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C9" w:rsidRDefault="00A21EC9"/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A21EC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E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1E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1EC9" w:rsidRPr="00A21EC9" w:rsidRDefault="00A21EC9" w:rsidP="00A21EC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EC9" w:rsidRPr="00A21EC9" w:rsidRDefault="00A21EC9" w:rsidP="00A21EC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EC9" w:rsidRPr="00A21EC9" w:rsidRDefault="006929B3" w:rsidP="00A21EC9">
      <w:pPr>
        <w:tabs>
          <w:tab w:val="left" w:pos="6360"/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21EC9" w:rsidRPr="00A21EC9">
        <w:rPr>
          <w:rFonts w:ascii="Times New Roman" w:hAnsi="Times New Roman" w:cs="Times New Roman"/>
          <w:sz w:val="28"/>
          <w:szCs w:val="28"/>
        </w:rPr>
        <w:t>.10.2020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21EC9" w:rsidRPr="00A2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C9" w:rsidRDefault="00A21EC9" w:rsidP="00EE3481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E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EC9">
        <w:rPr>
          <w:rFonts w:ascii="Times New Roman" w:hAnsi="Times New Roman" w:cs="Times New Roman"/>
          <w:sz w:val="28"/>
          <w:szCs w:val="28"/>
        </w:rPr>
        <w:t>. Екатеринославка</w:t>
      </w:r>
    </w:p>
    <w:p w:rsidR="00EE3481" w:rsidRPr="00EE3481" w:rsidRDefault="00EE3481" w:rsidP="00EE3481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EC9" w:rsidRDefault="00A21EC9" w:rsidP="00A21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</w:rPr>
        <w:t xml:space="preserve">назначении конкурса по отбору кандидатов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Екатеринославский сельсовет Тюльганского района  Оренбургской области</w:t>
      </w:r>
    </w:p>
    <w:p w:rsidR="00A21EC9" w:rsidRPr="00A21EC9" w:rsidRDefault="00A21EC9" w:rsidP="00A21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21EC9" w:rsidRDefault="00A21EC9" w:rsidP="00A21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Екатеринославский сельсовет, Положением о порядке проведения конкурса по отбору кандидатов на должность главы муниципального образования Екатеринославский сельсовет, утвержденным решением Совета депутатов района Оренбургской области</w:t>
      </w:r>
      <w:proofErr w:type="gramEnd"/>
      <w:r>
        <w:rPr>
          <w:sz w:val="28"/>
          <w:szCs w:val="28"/>
        </w:rPr>
        <w:t xml:space="preserve">  от 02. 10.2020 №05 (далее по тексту именовать Положение), Совет депутатов РЕШИЛ:</w:t>
      </w: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Екатеринославский сельсовет на   </w:t>
      </w:r>
      <w:r w:rsidR="00235E2E" w:rsidRPr="006751DB">
        <w:rPr>
          <w:sz w:val="28"/>
          <w:szCs w:val="28"/>
        </w:rPr>
        <w:t>24</w:t>
      </w:r>
      <w:r w:rsidR="006751DB">
        <w:rPr>
          <w:sz w:val="28"/>
          <w:szCs w:val="28"/>
        </w:rPr>
        <w:t xml:space="preserve"> </w:t>
      </w:r>
      <w:r w:rsidRPr="006751DB">
        <w:rPr>
          <w:sz w:val="28"/>
          <w:szCs w:val="28"/>
        </w:rPr>
        <w:t>ноября  2020 года в 11-00</w:t>
      </w:r>
      <w:r>
        <w:rPr>
          <w:sz w:val="28"/>
          <w:szCs w:val="28"/>
        </w:rPr>
        <w:t xml:space="preserve"> </w:t>
      </w:r>
      <w:r w:rsidR="003D593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в здании администрации Екатеринославского сельсовета по адресу: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 , ул.Мельник , д.55А.</w:t>
      </w: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2.Право на участие в конкурсе имеет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12.06.2002№67-ФЗ «Об основных 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кандидатам на должность главы муниципального образования </w:t>
      </w:r>
      <w:r>
        <w:rPr>
          <w:sz w:val="28"/>
          <w:szCs w:val="28"/>
        </w:rPr>
        <w:lastRenderedPageBreak/>
        <w:t xml:space="preserve">устанавливаются следующие требования к профессиональному образованию и профессиональным знаниям и навыкам, которые являются 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</w:t>
      </w:r>
      <w:r w:rsidRPr="00235E2E">
        <w:rPr>
          <w:sz w:val="28"/>
          <w:szCs w:val="28"/>
        </w:rPr>
        <w:t>наличие высшего образования</w:t>
      </w:r>
      <w:r>
        <w:rPr>
          <w:sz w:val="28"/>
          <w:szCs w:val="28"/>
        </w:rPr>
        <w:t xml:space="preserve"> и опыта работы на выборных и главных должностях в органах государственной власти, местного самоуправления, либо на</w:t>
      </w:r>
      <w:proofErr w:type="gramEnd"/>
      <w:r>
        <w:rPr>
          <w:sz w:val="28"/>
          <w:szCs w:val="28"/>
        </w:rPr>
        <w:t xml:space="preserve"> руководящих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организаций.</w:t>
      </w: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  <w:bookmarkStart w:id="0" w:name="P12"/>
      <w:bookmarkEnd w:id="0"/>
      <w:r>
        <w:rPr>
          <w:sz w:val="28"/>
          <w:szCs w:val="28"/>
        </w:rPr>
        <w:t xml:space="preserve">3. Для участия в конкурсе кандидат лично представляет  </w:t>
      </w:r>
      <w:r w:rsidRPr="00235E2E">
        <w:rPr>
          <w:sz w:val="28"/>
          <w:szCs w:val="28"/>
        </w:rPr>
        <w:t xml:space="preserve">с </w:t>
      </w:r>
      <w:r w:rsidR="00235E2E" w:rsidRPr="00235E2E">
        <w:rPr>
          <w:sz w:val="28"/>
          <w:szCs w:val="28"/>
        </w:rPr>
        <w:t>14 октября   по 23</w:t>
      </w:r>
      <w:r w:rsidRPr="00235E2E">
        <w:rPr>
          <w:sz w:val="28"/>
          <w:szCs w:val="28"/>
        </w:rPr>
        <w:t xml:space="preserve"> октября 2020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года включительно в администрацию Екатеринославского сельсовета по адресу: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катеринославка, ул.Мельник , д.55 А  с 09-00 часов до 17-00 часов, для регистрации следующие документы: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1.личное заявление об участии в конкурсе по форме установленной Положением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2.собственноручно заполненную анкету по форме установленной  Положением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3.копию паспорта гражданина Российской Федерации;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4.копию трудовой книжки;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5.копии документов об образовании;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6.заключение медицинской организации об отсутствии заболевания, препятствующего поступлению на муниципальную службу;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7.письменное согласие на обработку своих персональных данных в порядке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предусмотренном статьей 9 Федерального закона от 27июля 2006года № 152-ФЗ «О персональных данных»;</w:t>
      </w:r>
    </w:p>
    <w:p w:rsidR="00A21EC9" w:rsidRPr="000674BC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4BC">
        <w:rPr>
          <w:rFonts w:ascii="Times New Roman" w:eastAsia="Calibri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 в аппарат Губернатора и Правительства Оренбургской области, справки о доходах, расходах, об имуществе и обязательствах имущественного характера в соответствии с Законом Оренбургской области от 01.09.2017 № 541\128 –</w:t>
      </w:r>
      <w:r w:rsidRPr="000674B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674BC">
        <w:rPr>
          <w:rFonts w:ascii="Times New Roman" w:eastAsia="Calibri" w:hAnsi="Times New Roman" w:cs="Times New Roman"/>
          <w:sz w:val="28"/>
          <w:szCs w:val="28"/>
        </w:rPr>
        <w:t>-ОЗ «О порядке предоставления лицами, замещающими муниципальные</w:t>
      </w:r>
      <w:proofErr w:type="gramEnd"/>
      <w:r w:rsidRPr="000674BC">
        <w:rPr>
          <w:rFonts w:ascii="Times New Roman" w:eastAsia="Calibri" w:hAnsi="Times New Roman" w:cs="Times New Roman"/>
          <w:sz w:val="28"/>
          <w:szCs w:val="28"/>
        </w:rPr>
        <w:t xml:space="preserve">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04A">
        <w:rPr>
          <w:rFonts w:ascii="Times New Roman" w:eastAsia="Calibri" w:hAnsi="Times New Roman" w:cs="Times New Roman"/>
          <w:sz w:val="28"/>
          <w:szCs w:val="28"/>
        </w:rPr>
        <w:t>не позднее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 до даты проведения конкурса по отбору кандидатур на должность главы муниципального 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гражданин допущенный к участию в конкурсе ,представляет в конкурсную комиссию документы , подтверждающие отсутствие ограничений  пассивного избирательного права 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избрания выборным должностным лицом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(справку о наличии (отсутствии)  судимости и  (или) факта уголовного преследования либо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прекращении уголовного преследования);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вправе предоставить программу (концепцию)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 район, а также документы характеризующие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наградах и почетных  званиях и другие документы;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3  в перечне 1-7 подаются в конкурсную комиссию одновременно. </w:t>
      </w:r>
    </w:p>
    <w:p w:rsidR="00A21EC9" w:rsidRDefault="00A21EC9" w:rsidP="00A2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A21EC9" w:rsidRDefault="00A21EC9" w:rsidP="00A21EC9">
      <w:pPr>
        <w:pStyle w:val="ConsPlusNormal"/>
        <w:ind w:firstLine="709"/>
        <w:jc w:val="both"/>
        <w:rPr>
          <w:sz w:val="28"/>
          <w:szCs w:val="28"/>
        </w:rPr>
      </w:pPr>
      <w:bookmarkStart w:id="1" w:name="P13"/>
      <w:bookmarkEnd w:id="1"/>
      <w:r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A21EC9" w:rsidRDefault="00A21EC9" w:rsidP="00A21E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Конкурс по отбору кандидатур на должность главы муниципального образования проводится в форме  индивидуального собеседования с каждым кандидатом.</w:t>
      </w:r>
    </w:p>
    <w:p w:rsidR="00A21EC9" w:rsidRDefault="00A21EC9" w:rsidP="00A21E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Конкурсная комиссия не позднее трех календарных дней со дня принятия решения уведомляет в письменной форме или посредством  телефонограммы каждого участника конкурса . </w:t>
      </w:r>
    </w:p>
    <w:p w:rsidR="00A21EC9" w:rsidRDefault="00A21EC9" w:rsidP="00A21E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его официального </w:t>
      </w:r>
      <w:r w:rsidRPr="00235E2E">
        <w:rPr>
          <w:sz w:val="28"/>
          <w:szCs w:val="28"/>
        </w:rPr>
        <w:t>опубликования.</w:t>
      </w:r>
    </w:p>
    <w:p w:rsidR="00A21EC9" w:rsidRDefault="00A21EC9" w:rsidP="00A21EC9">
      <w:pPr>
        <w:pStyle w:val="ConsPlusNormal"/>
        <w:ind w:firstLine="540"/>
        <w:jc w:val="both"/>
        <w:rPr>
          <w:sz w:val="28"/>
          <w:szCs w:val="28"/>
        </w:rPr>
      </w:pPr>
    </w:p>
    <w:p w:rsidR="00EE3481" w:rsidRPr="00EE3481" w:rsidRDefault="00EE3481" w:rsidP="00EE34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481" w:rsidRPr="00EE3481" w:rsidRDefault="00EE3481" w:rsidP="00E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3481" w:rsidRPr="00EE3481" w:rsidRDefault="00EE3481" w:rsidP="00E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                                    А.Г.Сулимов </w:t>
      </w:r>
    </w:p>
    <w:p w:rsidR="00EE3481" w:rsidRPr="00EE3481" w:rsidRDefault="00EE3481" w:rsidP="00E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481" w:rsidRPr="00EE3481" w:rsidRDefault="00EE3481" w:rsidP="00EE3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E3481" w:rsidRDefault="00EE3481" w:rsidP="00EE3481">
      <w:pPr>
        <w:spacing w:after="0"/>
        <w:jc w:val="both"/>
        <w:rPr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</w:t>
      </w:r>
      <w:proofErr w:type="spellStart"/>
      <w:r w:rsidRPr="00EE3481">
        <w:rPr>
          <w:rFonts w:ascii="Times New Roman" w:hAnsi="Times New Roman" w:cs="Times New Roman"/>
          <w:sz w:val="28"/>
          <w:szCs w:val="28"/>
        </w:rPr>
        <w:t>А.А.Алексенко</w:t>
      </w:r>
      <w:proofErr w:type="spellEnd"/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</w:p>
    <w:p w:rsidR="00A21EC9" w:rsidRDefault="00A21EC9"/>
    <w:p w:rsidR="00A21EC9" w:rsidRDefault="00A21EC9"/>
    <w:p w:rsidR="00A21EC9" w:rsidRDefault="00A21EC9"/>
    <w:p w:rsidR="00A21EC9" w:rsidRDefault="00A21EC9"/>
    <w:p w:rsidR="00A21EC9" w:rsidRDefault="00A21EC9"/>
    <w:p w:rsidR="00A21EC9" w:rsidRDefault="00A21EC9"/>
    <w:sectPr w:rsidR="00A21EC9" w:rsidSect="00EE34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1EC9"/>
    <w:rsid w:val="000674BC"/>
    <w:rsid w:val="000C58FC"/>
    <w:rsid w:val="00154569"/>
    <w:rsid w:val="00182848"/>
    <w:rsid w:val="00235E2E"/>
    <w:rsid w:val="003502B9"/>
    <w:rsid w:val="0038204A"/>
    <w:rsid w:val="003A39EE"/>
    <w:rsid w:val="003D5930"/>
    <w:rsid w:val="004843BC"/>
    <w:rsid w:val="006751DB"/>
    <w:rsid w:val="006929B3"/>
    <w:rsid w:val="008E6E00"/>
    <w:rsid w:val="00A21EC9"/>
    <w:rsid w:val="00CA3B46"/>
    <w:rsid w:val="00E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9"/>
  </w:style>
  <w:style w:type="paragraph" w:styleId="5">
    <w:name w:val="heading 5"/>
    <w:basedOn w:val="a"/>
    <w:next w:val="a"/>
    <w:link w:val="50"/>
    <w:semiHidden/>
    <w:unhideWhenUsed/>
    <w:qFormat/>
    <w:rsid w:val="00A21E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1E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2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2020-10-05T05:22:00Z</cp:lastPrinted>
  <dcterms:created xsi:type="dcterms:W3CDTF">2020-09-28T11:00:00Z</dcterms:created>
  <dcterms:modified xsi:type="dcterms:W3CDTF">2020-10-05T05:22:00Z</dcterms:modified>
</cp:coreProperties>
</file>