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A21EC9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ЕКАТЕРИНОСЛАВСКИЙ СЕЛЬСОВЕТ</w:t>
      </w:r>
    </w:p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A21EC9">
        <w:rPr>
          <w:rFonts w:ascii="Times New Roman" w:hAnsi="Times New Roman" w:cs="Times New Roman"/>
          <w:sz w:val="28"/>
          <w:szCs w:val="28"/>
        </w:rPr>
        <w:t>ЧЕТВЕРТОГО  СОЗЫВА</w:t>
      </w:r>
    </w:p>
    <w:p w:rsidR="00F76A59" w:rsidRPr="00A21EC9" w:rsidRDefault="00F76A59" w:rsidP="00F76A59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F76A59" w:rsidRPr="00A21EC9" w:rsidRDefault="00F76A59" w:rsidP="00074403">
      <w:pPr>
        <w:pBdr>
          <w:bottom w:val="single" w:sz="12" w:space="1" w:color="auto"/>
        </w:pBd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1E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1E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76A59" w:rsidRPr="00A21EC9" w:rsidRDefault="00F76A59" w:rsidP="00F76A5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59" w:rsidRPr="00A21EC9" w:rsidRDefault="00F76A59" w:rsidP="00F76A59">
      <w:pPr>
        <w:tabs>
          <w:tab w:val="left" w:pos="6360"/>
          <w:tab w:val="left" w:pos="72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A21EC9">
        <w:rPr>
          <w:rFonts w:ascii="Times New Roman" w:hAnsi="Times New Roman" w:cs="Times New Roman"/>
          <w:sz w:val="28"/>
          <w:szCs w:val="28"/>
        </w:rPr>
        <w:t xml:space="preserve">.10.2020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08</w:t>
      </w:r>
    </w:p>
    <w:p w:rsidR="00F76A59" w:rsidRDefault="00F76A59" w:rsidP="00F76A5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1E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21EC9">
        <w:rPr>
          <w:rFonts w:ascii="Times New Roman" w:hAnsi="Times New Roman" w:cs="Times New Roman"/>
          <w:sz w:val="28"/>
          <w:szCs w:val="28"/>
        </w:rPr>
        <w:t>. Екатеринославка</w:t>
      </w:r>
    </w:p>
    <w:p w:rsidR="00F76A59" w:rsidRDefault="00F76A59" w:rsidP="00F76A5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59" w:rsidRPr="00F76A59" w:rsidRDefault="00F76A59" w:rsidP="00F76A59">
      <w:pPr>
        <w:tabs>
          <w:tab w:val="left" w:pos="6360"/>
          <w:tab w:val="left" w:pos="729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A59" w:rsidRPr="0001735F" w:rsidRDefault="00F76A59" w:rsidP="0001735F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</w:rPr>
        <w:t xml:space="preserve">назначении членов конкурсной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>по отбору кандидатур на должность</w:t>
      </w:r>
      <w:r>
        <w:rPr>
          <w:rFonts w:ascii="Times New Roman" w:eastAsia="Calibri" w:hAnsi="Times New Roman" w:cs="Times New Roman"/>
          <w:b/>
          <w:sz w:val="28"/>
        </w:rPr>
        <w:t xml:space="preserve"> главы муниципального образования Екатеринославский сельсовет</w:t>
      </w:r>
    </w:p>
    <w:p w:rsidR="00F76A59" w:rsidRDefault="00F76A59" w:rsidP="00F7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Законом Оренбургской области от 03 марта 2015  № 3001//813-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</w:rPr>
        <w:t>-ОЗ «О внесении изменений в Закон Оренбургской области «Об организации местного самоуправления в Оренбургской области», решением Совета депутатов от 02 октября 2020 года № 05 «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Об </w:t>
      </w:r>
      <w:r>
        <w:rPr>
          <w:rFonts w:ascii="Times New Roman" w:eastAsia="Calibri" w:hAnsi="Times New Roman" w:cs="Times New Roman"/>
          <w:sz w:val="28"/>
          <w:szCs w:val="28"/>
        </w:rPr>
        <w:t>утверждении П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оложения «О порядке проведения конкурса по отбору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кандидатур на должность главы 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Екатеринославский сельсовет Тюльганского района 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руководствуясь Уставом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>Екатеринославский сельсовет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Совет депутатов,  </w:t>
      </w:r>
      <w:r w:rsidRPr="0001735F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F76A59" w:rsidRDefault="00F76A59" w:rsidP="00F7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A59" w:rsidRDefault="00F76A59" w:rsidP="00F7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Назначить   </w:t>
      </w:r>
      <w:r>
        <w:rPr>
          <w:rFonts w:ascii="Times New Roman" w:eastAsia="Calibri" w:hAnsi="Times New Roman" w:cs="Times New Roman"/>
          <w:sz w:val="28"/>
        </w:rPr>
        <w:t xml:space="preserve">членами конкурсной комиссии   </w:t>
      </w:r>
      <w:r>
        <w:rPr>
          <w:rFonts w:ascii="Times New Roman" w:eastAsia="Calibri" w:hAnsi="Times New Roman" w:cs="Times New Roman"/>
          <w:sz w:val="28"/>
          <w:szCs w:val="28"/>
        </w:rPr>
        <w:t>по отбору кандидатов на должность</w:t>
      </w:r>
      <w:r>
        <w:rPr>
          <w:rFonts w:ascii="Times New Roman" w:eastAsia="Calibri" w:hAnsi="Times New Roman" w:cs="Times New Roman"/>
          <w:sz w:val="28"/>
        </w:rPr>
        <w:t xml:space="preserve"> главы муниципального образования Екатеринославский сельсовет:</w:t>
      </w:r>
    </w:p>
    <w:p w:rsidR="00F76A59" w:rsidRDefault="00F76A59" w:rsidP="0001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Гаврилина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Сергея Ивановича – </w:t>
      </w:r>
      <w:r>
        <w:rPr>
          <w:rFonts w:ascii="Times New Roman" w:eastAsia="Calibri" w:hAnsi="Times New Roman"/>
          <w:sz w:val="28"/>
          <w:szCs w:val="28"/>
        </w:rPr>
        <w:t xml:space="preserve">депутата, </w:t>
      </w:r>
      <w:r w:rsidRPr="00F76A59">
        <w:rPr>
          <w:rFonts w:ascii="Times New Roman" w:eastAsia="Calibri" w:hAnsi="Times New Roman"/>
          <w:sz w:val="28"/>
          <w:szCs w:val="28"/>
        </w:rPr>
        <w:t>Екатеринославского сельсовета</w:t>
      </w:r>
      <w:r w:rsidRPr="00F76A5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6A59" w:rsidRDefault="00F76A59" w:rsidP="0001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Кузембаеву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Алию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Дусатовну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– </w:t>
      </w:r>
      <w:r>
        <w:rPr>
          <w:rFonts w:ascii="Times New Roman" w:eastAsia="Calibri" w:hAnsi="Times New Roman"/>
          <w:sz w:val="28"/>
          <w:szCs w:val="28"/>
        </w:rPr>
        <w:t>депутата,</w:t>
      </w:r>
      <w:r w:rsidR="00074403">
        <w:rPr>
          <w:rFonts w:ascii="Times New Roman" w:eastAsia="Calibri" w:hAnsi="Times New Roman"/>
          <w:sz w:val="28"/>
          <w:szCs w:val="28"/>
        </w:rPr>
        <w:t xml:space="preserve"> </w:t>
      </w:r>
      <w:r w:rsidRPr="00F76A59">
        <w:rPr>
          <w:rFonts w:ascii="Times New Roman" w:eastAsia="Calibri" w:hAnsi="Times New Roman"/>
          <w:sz w:val="28"/>
          <w:szCs w:val="28"/>
        </w:rPr>
        <w:t>Екатеринославского сельсовета</w:t>
      </w:r>
    </w:p>
    <w:p w:rsidR="00F76A59" w:rsidRDefault="0001735F" w:rsidP="000173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A59">
        <w:rPr>
          <w:rFonts w:ascii="Times New Roman" w:eastAsia="Calibri" w:hAnsi="Times New Roman" w:cs="Times New Roman"/>
          <w:sz w:val="28"/>
          <w:szCs w:val="28"/>
        </w:rPr>
        <w:t>Габбасова</w:t>
      </w:r>
      <w:proofErr w:type="spellEnd"/>
      <w:r w:rsidR="000744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A59">
        <w:rPr>
          <w:rFonts w:ascii="Times New Roman" w:eastAsia="Calibri" w:hAnsi="Times New Roman" w:cs="Times New Roman"/>
          <w:sz w:val="28"/>
          <w:szCs w:val="28"/>
        </w:rPr>
        <w:t>Рафаэла</w:t>
      </w:r>
      <w:proofErr w:type="spellEnd"/>
      <w:r w:rsidR="00F76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A59">
        <w:rPr>
          <w:rFonts w:ascii="Times New Roman" w:eastAsia="Calibri" w:hAnsi="Times New Roman" w:cs="Times New Roman"/>
          <w:sz w:val="28"/>
          <w:szCs w:val="28"/>
        </w:rPr>
        <w:t>Мунировича</w:t>
      </w:r>
      <w:proofErr w:type="spellEnd"/>
      <w:r w:rsidR="00F76A59">
        <w:rPr>
          <w:rFonts w:ascii="Times New Roman" w:eastAsia="Calibri" w:hAnsi="Times New Roman" w:cs="Times New Roman"/>
          <w:sz w:val="28"/>
          <w:szCs w:val="28"/>
        </w:rPr>
        <w:t>–</w:t>
      </w:r>
      <w:r w:rsidR="00F76A59">
        <w:rPr>
          <w:rFonts w:ascii="Times New Roman" w:eastAsia="Calibri" w:hAnsi="Times New Roman"/>
          <w:sz w:val="28"/>
          <w:szCs w:val="28"/>
        </w:rPr>
        <w:t>депутата,</w:t>
      </w:r>
      <w:r w:rsidR="0007440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Екатеринославского </w:t>
      </w:r>
      <w:r w:rsidR="00F76A59" w:rsidRPr="00F76A59">
        <w:rPr>
          <w:rFonts w:ascii="Times New Roman" w:eastAsia="Calibri" w:hAnsi="Times New Roman"/>
          <w:sz w:val="28"/>
          <w:szCs w:val="28"/>
        </w:rPr>
        <w:t>сельсовета</w:t>
      </w:r>
    </w:p>
    <w:p w:rsidR="00F76A59" w:rsidRPr="0001735F" w:rsidRDefault="0001735F" w:rsidP="0001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76A59">
        <w:rPr>
          <w:rFonts w:ascii="Times New Roman" w:eastAsia="Calibri" w:hAnsi="Times New Roman" w:cs="Times New Roman"/>
          <w:sz w:val="28"/>
          <w:szCs w:val="28"/>
        </w:rPr>
        <w:t>Рысай</w:t>
      </w:r>
      <w:proofErr w:type="spellEnd"/>
      <w:r w:rsidR="00F76A59">
        <w:rPr>
          <w:rFonts w:ascii="Times New Roman" w:eastAsia="Calibri" w:hAnsi="Times New Roman" w:cs="Times New Roman"/>
          <w:sz w:val="28"/>
          <w:szCs w:val="28"/>
        </w:rPr>
        <w:t xml:space="preserve"> Людмилу Алексеевну– </w:t>
      </w:r>
      <w:proofErr w:type="gramStart"/>
      <w:r>
        <w:rPr>
          <w:rFonts w:ascii="Times New Roman" w:eastAsia="Calibri" w:hAnsi="Times New Roman"/>
          <w:sz w:val="28"/>
          <w:szCs w:val="28"/>
        </w:rPr>
        <w:t>де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путата, </w:t>
      </w:r>
      <w:r w:rsidRPr="00F76A59">
        <w:rPr>
          <w:rFonts w:ascii="Times New Roman" w:eastAsia="Calibri" w:hAnsi="Times New Roman"/>
          <w:sz w:val="28"/>
          <w:szCs w:val="28"/>
        </w:rPr>
        <w:t>Екатеринославского сельсовета</w:t>
      </w:r>
    </w:p>
    <w:p w:rsidR="00F76A59" w:rsidRDefault="00F76A59" w:rsidP="0001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2. </w:t>
      </w:r>
      <w:r w:rsidR="0001735F" w:rsidRPr="00E65358">
        <w:rPr>
          <w:rFonts w:ascii="Times New Roman" w:hAnsi="Times New Roman"/>
          <w:sz w:val="28"/>
          <w:szCs w:val="28"/>
        </w:rPr>
        <w:t xml:space="preserve">Провести </w:t>
      </w:r>
      <w:r w:rsidR="0001735F">
        <w:rPr>
          <w:rFonts w:ascii="Times New Roman" w:hAnsi="Times New Roman"/>
          <w:sz w:val="28"/>
          <w:szCs w:val="28"/>
        </w:rPr>
        <w:t>12</w:t>
      </w:r>
      <w:r w:rsidR="0001735F" w:rsidRPr="00E65358">
        <w:rPr>
          <w:rFonts w:ascii="Times New Roman" w:hAnsi="Times New Roman"/>
          <w:sz w:val="28"/>
          <w:szCs w:val="28"/>
        </w:rPr>
        <w:t xml:space="preserve"> </w:t>
      </w:r>
      <w:r w:rsidR="0001735F">
        <w:rPr>
          <w:rFonts w:ascii="Times New Roman" w:hAnsi="Times New Roman"/>
          <w:sz w:val="28"/>
          <w:szCs w:val="28"/>
        </w:rPr>
        <w:t>октября  2020</w:t>
      </w:r>
      <w:r w:rsidR="0001735F" w:rsidRPr="00E65358">
        <w:rPr>
          <w:rFonts w:ascii="Times New Roman" w:hAnsi="Times New Roman"/>
          <w:sz w:val="28"/>
          <w:szCs w:val="28"/>
        </w:rPr>
        <w:t xml:space="preserve"> года организационное заседание конкурсной комиссии в общем составе с членами,  назначенными  главой Тюльганского района </w:t>
      </w:r>
      <w:r w:rsidR="0001735F">
        <w:rPr>
          <w:rFonts w:ascii="Times New Roman" w:hAnsi="Times New Roman"/>
          <w:sz w:val="28"/>
          <w:szCs w:val="28"/>
        </w:rPr>
        <w:t>Решением №02</w:t>
      </w:r>
      <w:r w:rsidR="0001735F" w:rsidRPr="0001735F">
        <w:rPr>
          <w:rFonts w:ascii="Times New Roman" w:hAnsi="Times New Roman"/>
          <w:sz w:val="28"/>
          <w:szCs w:val="28"/>
        </w:rPr>
        <w:t>-</w:t>
      </w:r>
      <w:r w:rsidR="0001735F">
        <w:rPr>
          <w:rFonts w:ascii="Times New Roman" w:hAnsi="Times New Roman"/>
          <w:sz w:val="28"/>
          <w:szCs w:val="28"/>
          <w:lang w:val="en-US"/>
        </w:rPr>
        <w:t>V</w:t>
      </w:r>
      <w:r w:rsidR="0001735F" w:rsidRPr="0001735F">
        <w:rPr>
          <w:rFonts w:ascii="Times New Roman" w:hAnsi="Times New Roman"/>
          <w:sz w:val="28"/>
          <w:szCs w:val="28"/>
        </w:rPr>
        <w:t>-</w:t>
      </w:r>
      <w:r w:rsidR="0001735F">
        <w:rPr>
          <w:rFonts w:ascii="Times New Roman" w:hAnsi="Times New Roman"/>
          <w:sz w:val="28"/>
          <w:szCs w:val="28"/>
        </w:rPr>
        <w:t>СД  от  18 сентября 2020</w:t>
      </w:r>
      <w:r w:rsidR="0001735F" w:rsidRPr="00E65358">
        <w:rPr>
          <w:rFonts w:ascii="Times New Roman" w:hAnsi="Times New Roman"/>
          <w:sz w:val="28"/>
          <w:szCs w:val="28"/>
        </w:rPr>
        <w:t xml:space="preserve"> года  «</w:t>
      </w:r>
      <w:r w:rsidR="0001735F" w:rsidRPr="00E65358">
        <w:rPr>
          <w:rFonts w:ascii="Times New Roman" w:eastAsia="Calibri" w:hAnsi="Times New Roman"/>
          <w:sz w:val="28"/>
          <w:szCs w:val="28"/>
        </w:rPr>
        <w:t>О назначении членов конкурсной комиссии по отбору кандидатур на должность глав муниципальных образований  сельских поселений Тюльганского района Оренбургской области».</w:t>
      </w:r>
    </w:p>
    <w:p w:rsidR="00F76A59" w:rsidRDefault="00F76A59" w:rsidP="00F76A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вступает в  силу  со дня его подписания. </w:t>
      </w:r>
    </w:p>
    <w:p w:rsidR="00F76A59" w:rsidRDefault="00F76A59" w:rsidP="000173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4403" w:rsidRPr="00EE3481" w:rsidRDefault="00074403" w:rsidP="0007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74403" w:rsidRPr="00EE3481" w:rsidRDefault="00074403" w:rsidP="0007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 xml:space="preserve">Екатеринославский сельсовет                                                            А.Г.Сулимов </w:t>
      </w:r>
    </w:p>
    <w:p w:rsidR="00074403" w:rsidRPr="00EE3481" w:rsidRDefault="00074403" w:rsidP="00074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403" w:rsidRDefault="00074403" w:rsidP="00074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76A59" w:rsidRDefault="00074403" w:rsidP="0007440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348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E3481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                     </w:t>
      </w:r>
      <w:r w:rsidRPr="00EE3481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481">
        <w:rPr>
          <w:rFonts w:ascii="Times New Roman" w:hAnsi="Times New Roman" w:cs="Times New Roman"/>
          <w:sz w:val="28"/>
          <w:szCs w:val="28"/>
        </w:rPr>
        <w:t>Алексенко</w:t>
      </w:r>
    </w:p>
    <w:p w:rsidR="00F76A59" w:rsidRDefault="00F76A59" w:rsidP="00F76A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6A59" w:rsidRDefault="00F76A59" w:rsidP="00F76A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6A59" w:rsidRDefault="00F76A59"/>
    <w:p w:rsidR="00F76A59" w:rsidRDefault="00F76A59"/>
    <w:sectPr w:rsidR="00F76A59" w:rsidSect="0001735F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6A59"/>
    <w:rsid w:val="0001735F"/>
    <w:rsid w:val="00074403"/>
    <w:rsid w:val="00094EC6"/>
    <w:rsid w:val="001472A3"/>
    <w:rsid w:val="003320CD"/>
    <w:rsid w:val="00A922D8"/>
    <w:rsid w:val="00F7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59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6A5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6A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2020-10-05T09:25:00Z</cp:lastPrinted>
  <dcterms:created xsi:type="dcterms:W3CDTF">2020-09-29T04:46:00Z</dcterms:created>
  <dcterms:modified xsi:type="dcterms:W3CDTF">2020-10-05T09:25:00Z</dcterms:modified>
</cp:coreProperties>
</file>