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EF6" w:rsidRPr="001E4BE3" w:rsidRDefault="0019052E" w:rsidP="0019052E">
      <w:pPr>
        <w:ind w:firstLine="142"/>
        <w:jc w:val="both"/>
        <w:outlineLvl w:val="2"/>
        <w:rPr>
          <w:b/>
          <w:bCs/>
          <w:sz w:val="28"/>
          <w:szCs w:val="28"/>
        </w:rPr>
      </w:pPr>
      <w:r w:rsidRPr="001E4BE3">
        <w:rPr>
          <w:b/>
          <w:bCs/>
          <w:sz w:val="28"/>
          <w:szCs w:val="28"/>
        </w:rPr>
        <w:t xml:space="preserve">                   </w:t>
      </w:r>
      <w:r w:rsidR="00AB5DC6">
        <w:rPr>
          <w:b/>
          <w:bCs/>
          <w:sz w:val="28"/>
          <w:szCs w:val="28"/>
        </w:rPr>
        <w:t xml:space="preserve">    </w:t>
      </w:r>
      <w:r w:rsidRPr="001E4BE3">
        <w:rPr>
          <w:b/>
          <w:bCs/>
          <w:sz w:val="28"/>
          <w:szCs w:val="28"/>
        </w:rPr>
        <w:t xml:space="preserve">  </w:t>
      </w:r>
      <w:r w:rsidR="00622EF6" w:rsidRPr="001E4BE3">
        <w:rPr>
          <w:b/>
          <w:bCs/>
          <w:sz w:val="28"/>
          <w:szCs w:val="28"/>
        </w:rPr>
        <w:t>Информация о</w:t>
      </w:r>
      <w:r w:rsidR="00E45A8E" w:rsidRPr="001E4BE3">
        <w:rPr>
          <w:b/>
          <w:bCs/>
          <w:sz w:val="28"/>
          <w:szCs w:val="28"/>
        </w:rPr>
        <w:t xml:space="preserve"> первом</w:t>
      </w:r>
      <w:r w:rsidR="00622EF6" w:rsidRPr="001E4BE3">
        <w:rPr>
          <w:b/>
          <w:bCs/>
          <w:sz w:val="28"/>
          <w:szCs w:val="28"/>
        </w:rPr>
        <w:t xml:space="preserve">  заседании</w:t>
      </w:r>
    </w:p>
    <w:p w:rsidR="00622EF6" w:rsidRPr="001E4BE3" w:rsidRDefault="0019052E" w:rsidP="0019052E">
      <w:pPr>
        <w:ind w:firstLine="142"/>
        <w:jc w:val="both"/>
        <w:outlineLvl w:val="2"/>
        <w:rPr>
          <w:b/>
          <w:bCs/>
          <w:sz w:val="28"/>
          <w:szCs w:val="28"/>
        </w:rPr>
      </w:pPr>
      <w:r w:rsidRPr="001E4BE3">
        <w:rPr>
          <w:b/>
          <w:bCs/>
          <w:sz w:val="28"/>
          <w:szCs w:val="28"/>
        </w:rPr>
        <w:t xml:space="preserve">                     </w:t>
      </w:r>
      <w:r w:rsidR="00622EF6" w:rsidRPr="001E4BE3">
        <w:rPr>
          <w:b/>
          <w:bCs/>
          <w:sz w:val="28"/>
          <w:szCs w:val="28"/>
        </w:rPr>
        <w:t>Совета по противодействию коррупции</w:t>
      </w:r>
    </w:p>
    <w:p w:rsidR="00622EF6" w:rsidRPr="001E4BE3" w:rsidRDefault="0019052E" w:rsidP="0019052E">
      <w:pPr>
        <w:ind w:firstLine="142"/>
        <w:jc w:val="both"/>
        <w:outlineLvl w:val="2"/>
        <w:rPr>
          <w:b/>
          <w:bCs/>
          <w:sz w:val="28"/>
          <w:szCs w:val="28"/>
        </w:rPr>
      </w:pPr>
      <w:r w:rsidRPr="001E4BE3">
        <w:rPr>
          <w:b/>
          <w:bCs/>
          <w:sz w:val="28"/>
          <w:szCs w:val="28"/>
        </w:rPr>
        <w:t xml:space="preserve">                    </w:t>
      </w:r>
      <w:r w:rsidR="00400D45">
        <w:rPr>
          <w:b/>
          <w:bCs/>
          <w:sz w:val="28"/>
          <w:szCs w:val="28"/>
        </w:rPr>
        <w:t xml:space="preserve"> в Тюльганском районе 2021</w:t>
      </w:r>
      <w:r w:rsidR="00622EF6" w:rsidRPr="001E4BE3">
        <w:rPr>
          <w:b/>
          <w:bCs/>
          <w:sz w:val="28"/>
          <w:szCs w:val="28"/>
        </w:rPr>
        <w:t xml:space="preserve"> году</w:t>
      </w:r>
    </w:p>
    <w:p w:rsidR="00622EF6" w:rsidRPr="001E4BE3" w:rsidRDefault="00622EF6" w:rsidP="00F029C1">
      <w:pPr>
        <w:ind w:firstLine="142"/>
        <w:jc w:val="both"/>
        <w:outlineLvl w:val="2"/>
        <w:rPr>
          <w:bCs/>
          <w:sz w:val="28"/>
          <w:szCs w:val="28"/>
        </w:rPr>
      </w:pPr>
    </w:p>
    <w:p w:rsidR="00622EF6" w:rsidRPr="001B1A78" w:rsidRDefault="007F0187" w:rsidP="001B1A78">
      <w:pPr>
        <w:ind w:firstLine="709"/>
        <w:jc w:val="both"/>
        <w:rPr>
          <w:bCs/>
          <w:sz w:val="28"/>
          <w:szCs w:val="28"/>
        </w:rPr>
      </w:pPr>
      <w:r w:rsidRPr="001B1A78">
        <w:rPr>
          <w:bCs/>
          <w:sz w:val="28"/>
          <w:szCs w:val="28"/>
        </w:rPr>
        <w:t>18 марта</w:t>
      </w:r>
      <w:r w:rsidR="00622EF6" w:rsidRPr="001B1A78">
        <w:rPr>
          <w:bCs/>
          <w:sz w:val="28"/>
          <w:szCs w:val="28"/>
        </w:rPr>
        <w:t xml:space="preserve"> </w:t>
      </w:r>
      <w:r w:rsidR="00400D45">
        <w:rPr>
          <w:bCs/>
          <w:sz w:val="28"/>
          <w:szCs w:val="28"/>
        </w:rPr>
        <w:t>2021</w:t>
      </w:r>
      <w:r w:rsidR="00622EF6" w:rsidRPr="001B1A78">
        <w:rPr>
          <w:bCs/>
          <w:sz w:val="28"/>
          <w:szCs w:val="28"/>
        </w:rPr>
        <w:t xml:space="preserve"> года состоялось заседание Совета по противодействию коррупции в Тюльганском  районе Оренбургской области. </w:t>
      </w:r>
    </w:p>
    <w:p w:rsidR="00622EF6" w:rsidRPr="001B1A78" w:rsidRDefault="00622EF6" w:rsidP="001B1A78">
      <w:pPr>
        <w:ind w:firstLine="709"/>
        <w:jc w:val="both"/>
        <w:rPr>
          <w:b/>
          <w:bCs/>
          <w:sz w:val="28"/>
          <w:szCs w:val="28"/>
        </w:rPr>
      </w:pPr>
      <w:r w:rsidRPr="001B1A78">
        <w:rPr>
          <w:b/>
          <w:bCs/>
          <w:sz w:val="28"/>
          <w:szCs w:val="28"/>
        </w:rPr>
        <w:t>На заседании Совета были рассмотрены следующие вопросы:</w:t>
      </w:r>
    </w:p>
    <w:p w:rsidR="001B1A78" w:rsidRPr="001B1A78" w:rsidRDefault="001B1A78" w:rsidP="001B1A78">
      <w:pPr>
        <w:pStyle w:val="a3"/>
        <w:numPr>
          <w:ilvl w:val="0"/>
          <w:numId w:val="8"/>
        </w:numPr>
        <w:ind w:left="0" w:firstLine="708"/>
        <w:contextualSpacing/>
        <w:jc w:val="both"/>
        <w:rPr>
          <w:b/>
          <w:sz w:val="28"/>
          <w:szCs w:val="28"/>
        </w:rPr>
      </w:pPr>
      <w:r w:rsidRPr="001B1A78">
        <w:rPr>
          <w:rFonts w:eastAsia="Calibri"/>
          <w:sz w:val="28"/>
          <w:szCs w:val="28"/>
        </w:rPr>
        <w:t>О ходе реализации мер по противодействию коррупции в муниципальном образовании Тюльганский район Оренбургской области  в 2020</w:t>
      </w:r>
      <w:r w:rsidRPr="001B1A78">
        <w:rPr>
          <w:sz w:val="28"/>
          <w:szCs w:val="28"/>
        </w:rPr>
        <w:t xml:space="preserve"> году</w:t>
      </w:r>
      <w:r w:rsidRPr="001B1A78">
        <w:rPr>
          <w:rFonts w:eastAsia="Calibri"/>
          <w:sz w:val="28"/>
          <w:szCs w:val="28"/>
        </w:rPr>
        <w:t xml:space="preserve">: </w:t>
      </w:r>
      <w:r w:rsidRPr="001B1A78">
        <w:rPr>
          <w:sz w:val="28"/>
          <w:szCs w:val="28"/>
        </w:rPr>
        <w:t xml:space="preserve">– </w:t>
      </w:r>
      <w:r w:rsidRPr="001B1A78">
        <w:rPr>
          <w:rFonts w:eastAsia="Calibri"/>
          <w:sz w:val="28"/>
          <w:szCs w:val="28"/>
        </w:rPr>
        <w:t>Л.А.Анисимова – ведущий специалист по юридической работе, противодействию коррупции и профилактике коррупционных правонарушений юридического отдела администрации района.</w:t>
      </w:r>
    </w:p>
    <w:p w:rsidR="001B1A78" w:rsidRPr="001B1A78" w:rsidRDefault="001B1A78" w:rsidP="001B1A78">
      <w:pPr>
        <w:pStyle w:val="a3"/>
        <w:numPr>
          <w:ilvl w:val="0"/>
          <w:numId w:val="8"/>
        </w:numPr>
        <w:ind w:left="0" w:firstLine="709"/>
        <w:contextualSpacing/>
        <w:jc w:val="both"/>
        <w:rPr>
          <w:sz w:val="28"/>
          <w:szCs w:val="28"/>
        </w:rPr>
      </w:pPr>
      <w:r w:rsidRPr="001B1A78">
        <w:rPr>
          <w:rFonts w:eastAsia="Calibri"/>
          <w:sz w:val="28"/>
          <w:szCs w:val="28"/>
        </w:rPr>
        <w:t xml:space="preserve">О состоянии работы по противодействию коррупции и мерах принимаемых по повышению </w:t>
      </w:r>
      <w:r w:rsidRPr="001B1A78">
        <w:rPr>
          <w:sz w:val="28"/>
          <w:szCs w:val="28"/>
        </w:rPr>
        <w:t>ее эффективности в администрациях</w:t>
      </w:r>
      <w:r w:rsidRPr="001B1A78">
        <w:rPr>
          <w:rFonts w:eastAsia="Calibri"/>
          <w:sz w:val="28"/>
          <w:szCs w:val="28"/>
        </w:rPr>
        <w:t xml:space="preserve"> Городецкого сельсовета</w:t>
      </w:r>
      <w:r w:rsidRPr="001B1A78">
        <w:rPr>
          <w:sz w:val="28"/>
          <w:szCs w:val="28"/>
        </w:rPr>
        <w:t xml:space="preserve"> - </w:t>
      </w:r>
      <w:r w:rsidRPr="001B1A78">
        <w:rPr>
          <w:rFonts w:eastAsia="Calibri"/>
          <w:sz w:val="28"/>
          <w:szCs w:val="28"/>
        </w:rPr>
        <w:t>В.А.Цыганов глава Городецкого сельсовета</w:t>
      </w:r>
      <w:r w:rsidRPr="001B1A78">
        <w:rPr>
          <w:sz w:val="28"/>
          <w:szCs w:val="28"/>
        </w:rPr>
        <w:t>;</w:t>
      </w:r>
    </w:p>
    <w:p w:rsidR="001B1A78" w:rsidRPr="001B1A78" w:rsidRDefault="001B1A78" w:rsidP="001B1A78">
      <w:pPr>
        <w:jc w:val="both"/>
        <w:rPr>
          <w:sz w:val="28"/>
          <w:szCs w:val="28"/>
        </w:rPr>
      </w:pPr>
      <w:r w:rsidRPr="001B1A78">
        <w:rPr>
          <w:rFonts w:eastAsia="Calibri"/>
          <w:sz w:val="28"/>
          <w:szCs w:val="28"/>
        </w:rPr>
        <w:t xml:space="preserve"> </w:t>
      </w:r>
      <w:r w:rsidRPr="001B1A78">
        <w:rPr>
          <w:sz w:val="28"/>
          <w:szCs w:val="28"/>
        </w:rPr>
        <w:t xml:space="preserve">   Ивановского</w:t>
      </w:r>
      <w:r w:rsidRPr="001B1A78">
        <w:rPr>
          <w:rFonts w:eastAsia="Calibri"/>
          <w:sz w:val="28"/>
          <w:szCs w:val="28"/>
        </w:rPr>
        <w:t xml:space="preserve"> сельсовета</w:t>
      </w:r>
      <w:r w:rsidRPr="001B1A78">
        <w:rPr>
          <w:sz w:val="28"/>
          <w:szCs w:val="28"/>
        </w:rPr>
        <w:t xml:space="preserve"> - </w:t>
      </w:r>
      <w:r w:rsidRPr="001B1A78">
        <w:rPr>
          <w:rFonts w:eastAsia="Calibri"/>
          <w:sz w:val="28"/>
          <w:szCs w:val="28"/>
        </w:rPr>
        <w:t>А.В.Левина глава Ивановского сельсовета</w:t>
      </w:r>
      <w:r w:rsidRPr="001B1A78">
        <w:rPr>
          <w:sz w:val="28"/>
          <w:szCs w:val="28"/>
        </w:rPr>
        <w:t>.</w:t>
      </w:r>
    </w:p>
    <w:p w:rsidR="001B1A78" w:rsidRPr="001B1A78" w:rsidRDefault="001B1A78" w:rsidP="001B1A78">
      <w:pPr>
        <w:ind w:firstLine="709"/>
        <w:jc w:val="both"/>
        <w:rPr>
          <w:rFonts w:eastAsia="Calibri"/>
          <w:sz w:val="28"/>
          <w:szCs w:val="28"/>
        </w:rPr>
      </w:pPr>
      <w:r w:rsidRPr="001B1A78">
        <w:rPr>
          <w:sz w:val="28"/>
          <w:szCs w:val="28"/>
          <w:shd w:val="clear" w:color="auto" w:fill="FFFFFF"/>
        </w:rPr>
        <w:t>3.</w:t>
      </w:r>
      <w:r w:rsidRPr="001B1A78">
        <w:rPr>
          <w:rFonts w:eastAsia="Calibri"/>
          <w:sz w:val="28"/>
          <w:szCs w:val="28"/>
          <w:shd w:val="clear" w:color="auto" w:fill="FFFFFF"/>
        </w:rPr>
        <w:t>Об организации контроля за исполнением муниципальными заказчиками муниципальных контрактов на проектно-сметные и строительно-монтажные работы, а также претензионной работой в случае неисполнения (ненадлежащего исполнения) муниципальных контрактов со стороны заказчиков и подрядчиков</w:t>
      </w:r>
      <w:r w:rsidRPr="001B1A78">
        <w:rPr>
          <w:sz w:val="28"/>
          <w:szCs w:val="28"/>
        </w:rPr>
        <w:t xml:space="preserve">– </w:t>
      </w:r>
      <w:proofErr w:type="gramStart"/>
      <w:r w:rsidRPr="001B1A78">
        <w:rPr>
          <w:rFonts w:eastAsia="Calibri"/>
          <w:sz w:val="28"/>
          <w:szCs w:val="28"/>
        </w:rPr>
        <w:t>А.</w:t>
      </w:r>
      <w:proofErr w:type="gramEnd"/>
      <w:r w:rsidRPr="001B1A78">
        <w:rPr>
          <w:rFonts w:eastAsia="Calibri"/>
          <w:sz w:val="28"/>
          <w:szCs w:val="28"/>
        </w:rPr>
        <w:t xml:space="preserve">А.Наумов начальник комитета администрации района по вопросам </w:t>
      </w:r>
      <w:proofErr w:type="spellStart"/>
      <w:r w:rsidRPr="001B1A78">
        <w:rPr>
          <w:rFonts w:eastAsia="Calibri"/>
          <w:sz w:val="28"/>
          <w:szCs w:val="28"/>
        </w:rPr>
        <w:t>газо-тепло-электроснабжения</w:t>
      </w:r>
      <w:proofErr w:type="spellEnd"/>
      <w:r w:rsidRPr="001B1A78">
        <w:rPr>
          <w:rFonts w:eastAsia="Calibri"/>
          <w:sz w:val="28"/>
          <w:szCs w:val="28"/>
        </w:rPr>
        <w:t>, строительства, транспорта и связи.</w:t>
      </w:r>
    </w:p>
    <w:p w:rsidR="001B1A78" w:rsidRPr="001B1A78" w:rsidRDefault="001B1A78" w:rsidP="001B1A78">
      <w:pPr>
        <w:ind w:firstLine="709"/>
        <w:jc w:val="both"/>
        <w:rPr>
          <w:sz w:val="28"/>
          <w:szCs w:val="28"/>
        </w:rPr>
      </w:pPr>
      <w:r w:rsidRPr="001B1A78">
        <w:rPr>
          <w:rFonts w:eastAsia="Calibri"/>
          <w:sz w:val="28"/>
          <w:szCs w:val="28"/>
        </w:rPr>
        <w:t>4.</w:t>
      </w:r>
      <w:r w:rsidRPr="001B1A78">
        <w:rPr>
          <w:sz w:val="28"/>
          <w:szCs w:val="28"/>
        </w:rPr>
        <w:t xml:space="preserve"> Утверждение плана работы комиссии на календарный год: - Д.С.Громов</w:t>
      </w:r>
      <w:proofErr w:type="gramStart"/>
      <w:r w:rsidRPr="001B1A78">
        <w:rPr>
          <w:sz w:val="28"/>
          <w:szCs w:val="28"/>
        </w:rPr>
        <w:t>а-</w:t>
      </w:r>
      <w:proofErr w:type="gramEnd"/>
      <w:r w:rsidRPr="001B1A78">
        <w:rPr>
          <w:sz w:val="28"/>
          <w:szCs w:val="28"/>
        </w:rPr>
        <w:t xml:space="preserve"> главный специалист-юрист юридического отдела администрации района.</w:t>
      </w:r>
    </w:p>
    <w:p w:rsidR="001B1A78" w:rsidRDefault="001B1A78" w:rsidP="001B1A78">
      <w:pPr>
        <w:ind w:firstLine="709"/>
        <w:jc w:val="both"/>
        <w:rPr>
          <w:sz w:val="28"/>
          <w:szCs w:val="28"/>
        </w:rPr>
      </w:pPr>
      <w:r w:rsidRPr="001B1A78">
        <w:rPr>
          <w:sz w:val="28"/>
          <w:szCs w:val="28"/>
        </w:rPr>
        <w:t>5. Актуализация сведений, содержащихся в анкетах, представляемых при назначении на указанные должности и поступлении на муниципальную службу, об их родственниках и свойственниках - Д.С.Громов</w:t>
      </w:r>
      <w:proofErr w:type="gramStart"/>
      <w:r w:rsidRPr="001B1A78">
        <w:rPr>
          <w:sz w:val="28"/>
          <w:szCs w:val="28"/>
        </w:rPr>
        <w:t>а-</w:t>
      </w:r>
      <w:proofErr w:type="gramEnd"/>
      <w:r w:rsidRPr="001B1A78">
        <w:rPr>
          <w:sz w:val="28"/>
          <w:szCs w:val="28"/>
        </w:rPr>
        <w:t xml:space="preserve"> главный специалист-юрист юридического отдела администрации района.</w:t>
      </w:r>
    </w:p>
    <w:p w:rsidR="001B1A78" w:rsidRPr="001B1A78" w:rsidRDefault="001B1A78" w:rsidP="001B1A78">
      <w:pPr>
        <w:ind w:firstLine="709"/>
        <w:jc w:val="both"/>
        <w:rPr>
          <w:sz w:val="28"/>
          <w:szCs w:val="28"/>
        </w:rPr>
      </w:pPr>
    </w:p>
    <w:p w:rsidR="00622EF6" w:rsidRPr="001B1A78" w:rsidRDefault="00622EF6" w:rsidP="001B1A78">
      <w:pPr>
        <w:pStyle w:val="a3"/>
        <w:ind w:left="709"/>
        <w:contextualSpacing/>
        <w:jc w:val="both"/>
        <w:rPr>
          <w:b/>
          <w:sz w:val="28"/>
          <w:szCs w:val="28"/>
        </w:rPr>
      </w:pPr>
      <w:r w:rsidRPr="001B1A78">
        <w:rPr>
          <w:b/>
          <w:sz w:val="28"/>
          <w:szCs w:val="28"/>
        </w:rPr>
        <w:t>По итогам заседания Совет принял следующее решение</w:t>
      </w:r>
      <w:r w:rsidR="00356382" w:rsidRPr="001B1A78">
        <w:rPr>
          <w:b/>
          <w:sz w:val="28"/>
          <w:szCs w:val="28"/>
        </w:rPr>
        <w:t>:</w:t>
      </w:r>
    </w:p>
    <w:p w:rsidR="001B1A78" w:rsidRPr="001B1A78" w:rsidRDefault="00356382" w:rsidP="001B1A78">
      <w:pPr>
        <w:pStyle w:val="a4"/>
        <w:ind w:left="143" w:firstLine="708"/>
        <w:jc w:val="both"/>
        <w:rPr>
          <w:b/>
          <w:sz w:val="28"/>
          <w:szCs w:val="28"/>
        </w:rPr>
      </w:pPr>
      <w:r w:rsidRPr="001B1A78">
        <w:rPr>
          <w:b/>
          <w:sz w:val="28"/>
          <w:szCs w:val="28"/>
        </w:rPr>
        <w:t>По первому вопросу повестки дня:</w:t>
      </w:r>
    </w:p>
    <w:p w:rsidR="001B1A78" w:rsidRPr="001B1A78" w:rsidRDefault="001B1A78" w:rsidP="001B1A78">
      <w:pPr>
        <w:pStyle w:val="a4"/>
        <w:widowControl w:val="0"/>
        <w:numPr>
          <w:ilvl w:val="1"/>
          <w:numId w:val="12"/>
        </w:numPr>
        <w:spacing w:before="0" w:beforeAutospacing="0" w:after="0" w:afterAutospacing="0"/>
        <w:ind w:left="0" w:firstLine="708"/>
        <w:jc w:val="both"/>
        <w:rPr>
          <w:sz w:val="28"/>
          <w:szCs w:val="28"/>
        </w:rPr>
      </w:pPr>
      <w:r w:rsidRPr="001B1A78">
        <w:rPr>
          <w:color w:val="000000"/>
          <w:sz w:val="28"/>
          <w:szCs w:val="28"/>
        </w:rPr>
        <w:t>Принять к сведению информацию «</w:t>
      </w:r>
      <w:r w:rsidRPr="001B1A78">
        <w:rPr>
          <w:sz w:val="28"/>
          <w:szCs w:val="28"/>
        </w:rPr>
        <w:t>О ходе реализации мер по противодействию коррупции в муниципальном образовании Тюльганский район Оренбургской области в 2020 году».</w:t>
      </w:r>
    </w:p>
    <w:p w:rsidR="001B1A78" w:rsidRPr="001B1A78" w:rsidRDefault="001B1A78" w:rsidP="001B1A78">
      <w:pPr>
        <w:pStyle w:val="a4"/>
        <w:widowControl w:val="0"/>
        <w:spacing w:before="0" w:beforeAutospacing="0" w:after="0" w:afterAutospacing="0"/>
        <w:jc w:val="both"/>
        <w:rPr>
          <w:color w:val="FF0000"/>
          <w:sz w:val="28"/>
          <w:szCs w:val="28"/>
        </w:rPr>
      </w:pPr>
      <w:r w:rsidRPr="001B1A78">
        <w:rPr>
          <w:sz w:val="28"/>
          <w:szCs w:val="28"/>
        </w:rPr>
        <w:t>ведущему специалисту по юридической работе, противодействию коррупции и профилактике коррупционных правонарушений юридического отдела администрации района продолжить работу в сфере противодействия коррупции.</w:t>
      </w:r>
      <w:r w:rsidRPr="001B1A78">
        <w:rPr>
          <w:color w:val="FF0000"/>
          <w:sz w:val="28"/>
          <w:szCs w:val="28"/>
        </w:rPr>
        <w:t xml:space="preserve"> </w:t>
      </w:r>
    </w:p>
    <w:p w:rsidR="001B1A78" w:rsidRPr="001B1A78" w:rsidRDefault="001B1A78" w:rsidP="001B1A78">
      <w:pPr>
        <w:pStyle w:val="a4"/>
        <w:widowControl w:val="0"/>
        <w:spacing w:before="0" w:beforeAutospacing="0" w:after="0" w:afterAutospacing="0"/>
        <w:ind w:left="708"/>
        <w:jc w:val="both"/>
        <w:rPr>
          <w:color w:val="FF0000"/>
          <w:sz w:val="28"/>
          <w:szCs w:val="28"/>
        </w:rPr>
      </w:pPr>
      <w:r w:rsidRPr="001B1A78">
        <w:rPr>
          <w:sz w:val="28"/>
          <w:szCs w:val="28"/>
        </w:rPr>
        <w:t>Срок постоянно.</w:t>
      </w:r>
    </w:p>
    <w:p w:rsidR="001B1A78" w:rsidRPr="001B1A78" w:rsidRDefault="001B1A78" w:rsidP="001B1A78">
      <w:pPr>
        <w:pStyle w:val="a4"/>
        <w:spacing w:before="0" w:beforeAutospacing="0" w:after="0" w:afterAutospacing="0"/>
        <w:jc w:val="both"/>
        <w:rPr>
          <w:color w:val="FF0000"/>
          <w:sz w:val="28"/>
          <w:szCs w:val="28"/>
        </w:rPr>
      </w:pPr>
    </w:p>
    <w:p w:rsidR="001B1A78" w:rsidRPr="001B1A78" w:rsidRDefault="001B1A78" w:rsidP="001B1A78">
      <w:pPr>
        <w:pBdr>
          <w:top w:val="single" w:sz="4" w:space="0" w:color="FFFFFF"/>
          <w:left w:val="single" w:sz="4" w:space="0" w:color="FFFFFF"/>
          <w:bottom w:val="single" w:sz="4" w:space="0" w:color="FFFFFF"/>
          <w:right w:val="single" w:sz="4" w:space="4" w:color="FFFFFF"/>
        </w:pBdr>
        <w:ind w:firstLine="709"/>
        <w:contextualSpacing/>
        <w:jc w:val="both"/>
        <w:rPr>
          <w:b/>
          <w:sz w:val="28"/>
          <w:szCs w:val="28"/>
        </w:rPr>
      </w:pPr>
      <w:r w:rsidRPr="001B1A78">
        <w:rPr>
          <w:b/>
          <w:sz w:val="28"/>
          <w:szCs w:val="28"/>
        </w:rPr>
        <w:t xml:space="preserve">По второму вопросу повестки дня: </w:t>
      </w:r>
    </w:p>
    <w:p w:rsidR="001B1A78" w:rsidRPr="001B1A78" w:rsidRDefault="001B1A78" w:rsidP="001B1A78">
      <w:pPr>
        <w:pBdr>
          <w:top w:val="single" w:sz="4" w:space="0" w:color="FFFFFF"/>
          <w:left w:val="single" w:sz="4" w:space="0" w:color="FFFFFF"/>
          <w:bottom w:val="single" w:sz="4" w:space="0" w:color="FFFFFF"/>
          <w:right w:val="single" w:sz="4" w:space="4" w:color="FFFFFF"/>
        </w:pBdr>
        <w:ind w:firstLine="709"/>
        <w:contextualSpacing/>
        <w:jc w:val="both"/>
        <w:rPr>
          <w:b/>
          <w:color w:val="FF0000"/>
          <w:sz w:val="28"/>
          <w:szCs w:val="28"/>
        </w:rPr>
      </w:pPr>
    </w:p>
    <w:p w:rsidR="001B1A78" w:rsidRPr="001B1A78" w:rsidRDefault="001B1A78" w:rsidP="001B1A78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B1A78">
        <w:rPr>
          <w:color w:val="FF0000"/>
          <w:sz w:val="28"/>
          <w:szCs w:val="28"/>
        </w:rPr>
        <w:t xml:space="preserve">         </w:t>
      </w:r>
      <w:r w:rsidRPr="001B1A78">
        <w:rPr>
          <w:sz w:val="28"/>
          <w:szCs w:val="28"/>
        </w:rPr>
        <w:t>2.1</w:t>
      </w:r>
      <w:r w:rsidRPr="001B1A78">
        <w:rPr>
          <w:color w:val="FF0000"/>
          <w:sz w:val="28"/>
          <w:szCs w:val="28"/>
        </w:rPr>
        <w:t xml:space="preserve"> </w:t>
      </w:r>
      <w:r w:rsidRPr="001B1A78">
        <w:rPr>
          <w:color w:val="000000"/>
          <w:sz w:val="28"/>
          <w:szCs w:val="28"/>
        </w:rPr>
        <w:t>Главам муниципальных образований Городецкого сельсовета и Ивановского сельсовета:</w:t>
      </w:r>
    </w:p>
    <w:p w:rsidR="001B1A78" w:rsidRPr="001B1A78" w:rsidRDefault="001B1A78" w:rsidP="001B1A7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B1A78">
        <w:rPr>
          <w:color w:val="000000"/>
          <w:sz w:val="28"/>
          <w:szCs w:val="28"/>
        </w:rPr>
        <w:lastRenderedPageBreak/>
        <w:tab/>
      </w:r>
      <w:r w:rsidRPr="001B1A78">
        <w:rPr>
          <w:color w:val="000000"/>
          <w:sz w:val="28"/>
          <w:szCs w:val="28"/>
        </w:rPr>
        <w:tab/>
        <w:t>- привести</w:t>
      </w:r>
      <w:r w:rsidRPr="001B1A78">
        <w:rPr>
          <w:sz w:val="28"/>
          <w:szCs w:val="28"/>
        </w:rPr>
        <w:t xml:space="preserve"> официальные сайты муниципальных образований в соответствие с распоряжением Губернатора Оренбургской области  от 30.12.2014 № 360-р   «О требованиях к размещению и наполнению разделов, посвященных вопросам противодействия коррупции.</w:t>
      </w:r>
    </w:p>
    <w:p w:rsidR="001B1A78" w:rsidRPr="001B1A78" w:rsidRDefault="001B1A78" w:rsidP="001B1A7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B1A78">
        <w:rPr>
          <w:sz w:val="28"/>
          <w:szCs w:val="28"/>
        </w:rPr>
        <w:t xml:space="preserve">        </w:t>
      </w:r>
      <w:r w:rsidRPr="001B1A78">
        <w:rPr>
          <w:b/>
          <w:sz w:val="28"/>
          <w:szCs w:val="28"/>
        </w:rPr>
        <w:t>Срок до 15 апреля 2021 года</w:t>
      </w:r>
      <w:r w:rsidRPr="001B1A78">
        <w:rPr>
          <w:sz w:val="28"/>
          <w:szCs w:val="28"/>
        </w:rPr>
        <w:t xml:space="preserve">. </w:t>
      </w:r>
    </w:p>
    <w:p w:rsidR="001B1A78" w:rsidRPr="001B1A78" w:rsidRDefault="001B1A78" w:rsidP="001B1A78">
      <w:pPr>
        <w:pStyle w:val="a4"/>
        <w:widowControl w:val="0"/>
        <w:spacing w:before="0" w:beforeAutospacing="0" w:after="0" w:afterAutospacing="0"/>
        <w:ind w:left="1005"/>
        <w:jc w:val="both"/>
        <w:rPr>
          <w:color w:val="FF0000"/>
          <w:sz w:val="28"/>
          <w:szCs w:val="28"/>
        </w:rPr>
      </w:pPr>
    </w:p>
    <w:p w:rsidR="001B1A78" w:rsidRPr="001B1A78" w:rsidRDefault="001B1A78" w:rsidP="001B1A78">
      <w:pPr>
        <w:pBdr>
          <w:top w:val="single" w:sz="4" w:space="0" w:color="FFFFFF"/>
          <w:left w:val="single" w:sz="4" w:space="0" w:color="FFFFFF"/>
          <w:bottom w:val="single" w:sz="4" w:space="0" w:color="FFFFFF"/>
          <w:right w:val="single" w:sz="4" w:space="4" w:color="FFFFFF"/>
        </w:pBdr>
        <w:ind w:firstLine="709"/>
        <w:contextualSpacing/>
        <w:jc w:val="both"/>
        <w:rPr>
          <w:b/>
          <w:sz w:val="28"/>
          <w:szCs w:val="28"/>
        </w:rPr>
      </w:pPr>
      <w:r w:rsidRPr="001B1A78">
        <w:rPr>
          <w:b/>
          <w:sz w:val="28"/>
          <w:szCs w:val="28"/>
        </w:rPr>
        <w:t xml:space="preserve">По третьему вопросу повестки дня: </w:t>
      </w:r>
    </w:p>
    <w:p w:rsidR="001B1A78" w:rsidRPr="001B1A78" w:rsidRDefault="001B1A78" w:rsidP="001B1A78">
      <w:pPr>
        <w:pBdr>
          <w:top w:val="single" w:sz="4" w:space="0" w:color="FFFFFF"/>
          <w:left w:val="single" w:sz="4" w:space="0" w:color="FFFFFF"/>
          <w:bottom w:val="single" w:sz="4" w:space="0" w:color="FFFFFF"/>
          <w:right w:val="single" w:sz="4" w:space="4" w:color="FFFFFF"/>
        </w:pBdr>
        <w:ind w:firstLine="709"/>
        <w:contextualSpacing/>
        <w:jc w:val="both"/>
        <w:rPr>
          <w:b/>
          <w:color w:val="FF0000"/>
          <w:sz w:val="28"/>
          <w:szCs w:val="28"/>
        </w:rPr>
      </w:pPr>
    </w:p>
    <w:p w:rsidR="001B1A78" w:rsidRPr="001B1A78" w:rsidRDefault="001B1A78" w:rsidP="001B1A78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B1A78">
        <w:rPr>
          <w:sz w:val="28"/>
          <w:szCs w:val="28"/>
        </w:rPr>
        <w:t>3.1</w:t>
      </w:r>
      <w:r w:rsidRPr="001B1A78">
        <w:rPr>
          <w:color w:val="FF0000"/>
          <w:sz w:val="28"/>
          <w:szCs w:val="28"/>
        </w:rPr>
        <w:t xml:space="preserve">. </w:t>
      </w:r>
      <w:r w:rsidRPr="001B1A78">
        <w:rPr>
          <w:sz w:val="28"/>
          <w:szCs w:val="28"/>
        </w:rPr>
        <w:t xml:space="preserve">Комитету администрации района по вопросам </w:t>
      </w:r>
      <w:proofErr w:type="spellStart"/>
      <w:r w:rsidRPr="001B1A78">
        <w:rPr>
          <w:sz w:val="28"/>
          <w:szCs w:val="28"/>
        </w:rPr>
        <w:t>газо-тепло-электроснабжения</w:t>
      </w:r>
      <w:proofErr w:type="spellEnd"/>
      <w:r w:rsidRPr="001B1A78">
        <w:rPr>
          <w:sz w:val="28"/>
          <w:szCs w:val="28"/>
        </w:rPr>
        <w:t>, строительства, транспорта и связи</w:t>
      </w:r>
      <w:r w:rsidRPr="001B1A78">
        <w:rPr>
          <w:rFonts w:eastAsia="Calibri"/>
          <w:sz w:val="28"/>
          <w:szCs w:val="28"/>
        </w:rPr>
        <w:t xml:space="preserve"> </w:t>
      </w:r>
      <w:r w:rsidRPr="001B1A78">
        <w:rPr>
          <w:sz w:val="28"/>
          <w:szCs w:val="28"/>
        </w:rPr>
        <w:t xml:space="preserve">продолжить </w:t>
      </w:r>
      <w:r w:rsidRPr="001B1A78">
        <w:rPr>
          <w:rFonts w:eastAsia="Calibri"/>
          <w:sz w:val="28"/>
          <w:szCs w:val="28"/>
        </w:rPr>
        <w:t>работу</w:t>
      </w:r>
      <w:r w:rsidRPr="001B1A78">
        <w:rPr>
          <w:sz w:val="28"/>
          <w:szCs w:val="28"/>
        </w:rPr>
        <w:t xml:space="preserve"> по оказанию помощи муниципальным учреждениям и администрациям сельских поселений</w:t>
      </w:r>
      <w:r w:rsidRPr="001B1A78">
        <w:rPr>
          <w:sz w:val="28"/>
          <w:szCs w:val="28"/>
        </w:rPr>
        <w:tab/>
        <w:t xml:space="preserve"> Тюльганского района в виде консультаций, составлении  смет, проверке смет, участие в приёмочных комиссиях заказчиков.</w:t>
      </w:r>
    </w:p>
    <w:p w:rsidR="001B1A78" w:rsidRPr="001B1A78" w:rsidRDefault="001B1A78" w:rsidP="001B1A78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B1A78">
        <w:rPr>
          <w:sz w:val="28"/>
          <w:szCs w:val="28"/>
        </w:rPr>
        <w:t xml:space="preserve"> </w:t>
      </w:r>
      <w:r w:rsidRPr="001B1A78">
        <w:rPr>
          <w:b/>
          <w:sz w:val="28"/>
          <w:szCs w:val="28"/>
        </w:rPr>
        <w:t>Срок постоянно</w:t>
      </w:r>
      <w:r w:rsidRPr="001B1A78">
        <w:rPr>
          <w:sz w:val="28"/>
          <w:szCs w:val="28"/>
        </w:rPr>
        <w:t xml:space="preserve">. </w:t>
      </w:r>
    </w:p>
    <w:p w:rsidR="001B1A78" w:rsidRPr="001B1A78" w:rsidRDefault="001B1A78" w:rsidP="001B1A78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1B1A78" w:rsidRPr="001B1A78" w:rsidRDefault="001B1A78" w:rsidP="001B1A78">
      <w:pPr>
        <w:pStyle w:val="a4"/>
        <w:spacing w:before="0" w:beforeAutospacing="0" w:after="0" w:afterAutospacing="0"/>
        <w:ind w:firstLine="708"/>
        <w:jc w:val="both"/>
        <w:rPr>
          <w:rFonts w:eastAsia="Calibri"/>
          <w:b/>
          <w:color w:val="FF0000"/>
          <w:sz w:val="28"/>
          <w:szCs w:val="28"/>
        </w:rPr>
      </w:pPr>
    </w:p>
    <w:p w:rsidR="001B1A78" w:rsidRPr="001B1A78" w:rsidRDefault="001B1A78" w:rsidP="001B1A78">
      <w:pPr>
        <w:pStyle w:val="a4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1B1A78">
        <w:rPr>
          <w:b/>
          <w:sz w:val="28"/>
          <w:szCs w:val="28"/>
        </w:rPr>
        <w:t>По четвертому вопросу повестки дня:</w:t>
      </w:r>
    </w:p>
    <w:p w:rsidR="001B1A78" w:rsidRPr="001B1A78" w:rsidRDefault="001B1A78" w:rsidP="001B1A78">
      <w:pPr>
        <w:pStyle w:val="a4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</w:p>
    <w:p w:rsidR="001B1A78" w:rsidRPr="001B1A78" w:rsidRDefault="001B1A78" w:rsidP="001B1A78">
      <w:pPr>
        <w:pStyle w:val="a4"/>
        <w:widowControl w:val="0"/>
        <w:spacing w:before="0" w:beforeAutospacing="0" w:after="0" w:afterAutospacing="0"/>
        <w:ind w:left="710"/>
        <w:jc w:val="both"/>
        <w:rPr>
          <w:sz w:val="28"/>
          <w:szCs w:val="28"/>
        </w:rPr>
      </w:pPr>
      <w:r w:rsidRPr="001B1A78">
        <w:rPr>
          <w:sz w:val="28"/>
          <w:szCs w:val="28"/>
        </w:rPr>
        <w:t>4.1.</w:t>
      </w:r>
      <w:r w:rsidRPr="001B1A78">
        <w:rPr>
          <w:color w:val="FF0000"/>
          <w:sz w:val="28"/>
          <w:szCs w:val="28"/>
        </w:rPr>
        <w:t xml:space="preserve"> </w:t>
      </w:r>
      <w:r w:rsidRPr="001B1A78">
        <w:rPr>
          <w:color w:val="000000"/>
          <w:sz w:val="28"/>
          <w:szCs w:val="28"/>
        </w:rPr>
        <w:t>Утвердить план работы комиссии по соблюдению требований к служебному поведению и урегулированию конфликта интересов муниципальных служащих органов местного самоуправления Тюльганского района на 2021 год.</w:t>
      </w:r>
    </w:p>
    <w:p w:rsidR="001B1A78" w:rsidRPr="001B1A78" w:rsidRDefault="001B1A78" w:rsidP="001B1A78">
      <w:pPr>
        <w:pStyle w:val="a4"/>
        <w:widowControl w:val="0"/>
        <w:spacing w:before="0" w:beforeAutospacing="0" w:after="0" w:afterAutospacing="0"/>
        <w:ind w:left="708"/>
        <w:jc w:val="both"/>
        <w:rPr>
          <w:sz w:val="28"/>
          <w:szCs w:val="28"/>
        </w:rPr>
      </w:pPr>
      <w:r w:rsidRPr="001B1A78">
        <w:rPr>
          <w:sz w:val="28"/>
          <w:szCs w:val="28"/>
        </w:rPr>
        <w:t xml:space="preserve">4.2. </w:t>
      </w:r>
      <w:proofErr w:type="gramStart"/>
      <w:r w:rsidRPr="001B1A78">
        <w:rPr>
          <w:sz w:val="28"/>
          <w:szCs w:val="28"/>
        </w:rPr>
        <w:t>Разместить план</w:t>
      </w:r>
      <w:proofErr w:type="gramEnd"/>
      <w:r w:rsidRPr="001B1A78">
        <w:rPr>
          <w:sz w:val="28"/>
          <w:szCs w:val="28"/>
        </w:rPr>
        <w:t xml:space="preserve"> работы на официальном сайте муниципального образования Тюльганский район в сети «Интернет»</w:t>
      </w:r>
    </w:p>
    <w:p w:rsidR="001B1A78" w:rsidRPr="001B1A78" w:rsidRDefault="001B1A78" w:rsidP="001B1A78">
      <w:pPr>
        <w:pStyle w:val="a4"/>
        <w:widowControl w:val="0"/>
        <w:spacing w:before="0" w:beforeAutospacing="0" w:after="0" w:afterAutospacing="0"/>
        <w:ind w:left="708"/>
        <w:jc w:val="both"/>
        <w:rPr>
          <w:b/>
          <w:sz w:val="28"/>
          <w:szCs w:val="28"/>
        </w:rPr>
      </w:pPr>
      <w:r w:rsidRPr="001B1A78">
        <w:rPr>
          <w:b/>
          <w:sz w:val="28"/>
          <w:szCs w:val="28"/>
        </w:rPr>
        <w:t>Срок до 31 марта 2021 года.</w:t>
      </w:r>
    </w:p>
    <w:p w:rsidR="001B1A78" w:rsidRPr="001B1A78" w:rsidRDefault="001B1A78" w:rsidP="001B1A78">
      <w:pPr>
        <w:pStyle w:val="a4"/>
        <w:jc w:val="both"/>
        <w:rPr>
          <w:b/>
          <w:sz w:val="28"/>
          <w:szCs w:val="28"/>
        </w:rPr>
      </w:pPr>
      <w:r w:rsidRPr="001B1A78">
        <w:rPr>
          <w:b/>
          <w:sz w:val="28"/>
          <w:szCs w:val="28"/>
        </w:rPr>
        <w:t>По пятому вопросу повестки дня:</w:t>
      </w:r>
    </w:p>
    <w:p w:rsidR="001B1A78" w:rsidRPr="001B1A78" w:rsidRDefault="001B1A78" w:rsidP="001B1A7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B1A78">
        <w:rPr>
          <w:sz w:val="28"/>
          <w:szCs w:val="28"/>
        </w:rPr>
        <w:t xml:space="preserve">           5.1.Главам муниципальных образований Тюльганского района, начальнику финансового отдела, начальнику отдела образования, начальнику отдела культуры:</w:t>
      </w:r>
    </w:p>
    <w:p w:rsidR="001B1A78" w:rsidRPr="001B1A78" w:rsidRDefault="001B1A78" w:rsidP="001B1A7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B1A78">
        <w:rPr>
          <w:sz w:val="28"/>
          <w:szCs w:val="28"/>
        </w:rPr>
        <w:t xml:space="preserve">           - провести работу по актуализации сведений содержащихся в анкетах представляемых муниципальными служащими об их родственниках и свойственниках, в целях выявления возможного конфликта интересов.</w:t>
      </w:r>
    </w:p>
    <w:p w:rsidR="001B1A78" w:rsidRPr="001B1A78" w:rsidRDefault="001B1A78" w:rsidP="001B1A7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B1A78">
        <w:rPr>
          <w:sz w:val="28"/>
          <w:szCs w:val="28"/>
        </w:rPr>
        <w:t xml:space="preserve">           - информацию о проделанной работе представить главному специалист</w:t>
      </w:r>
      <w:proofErr w:type="gramStart"/>
      <w:r w:rsidRPr="001B1A78">
        <w:rPr>
          <w:sz w:val="28"/>
          <w:szCs w:val="28"/>
        </w:rPr>
        <w:t>у-</w:t>
      </w:r>
      <w:proofErr w:type="gramEnd"/>
      <w:r w:rsidRPr="001B1A78">
        <w:rPr>
          <w:sz w:val="28"/>
          <w:szCs w:val="28"/>
        </w:rPr>
        <w:t xml:space="preserve"> юристу юридического отдела администрации района на электронный адрес </w:t>
      </w:r>
      <w:hyperlink r:id="rId5" w:history="1">
        <w:r w:rsidRPr="001B1A78">
          <w:rPr>
            <w:rStyle w:val="a7"/>
            <w:sz w:val="28"/>
            <w:szCs w:val="28"/>
          </w:rPr>
          <w:t>darya.gromova.12@bk.ru</w:t>
        </w:r>
      </w:hyperlink>
    </w:p>
    <w:p w:rsidR="00356382" w:rsidRPr="001B1A78" w:rsidRDefault="001B1A78" w:rsidP="00F029C1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  <w:r w:rsidRPr="001B1A78">
        <w:rPr>
          <w:b/>
          <w:sz w:val="28"/>
          <w:szCs w:val="28"/>
          <w:lang w:val="en-US"/>
        </w:rPr>
        <w:t>C</w:t>
      </w:r>
      <w:r w:rsidRPr="001B1A78">
        <w:rPr>
          <w:b/>
          <w:sz w:val="28"/>
          <w:szCs w:val="28"/>
        </w:rPr>
        <w:t>рок до 09 апреля 2021 года.</w:t>
      </w:r>
      <w:bookmarkStart w:id="0" w:name="_GoBack"/>
      <w:bookmarkEnd w:id="0"/>
    </w:p>
    <w:p w:rsidR="00A3080D" w:rsidRDefault="00F029C1" w:rsidP="00F62E2F">
      <w:pPr>
        <w:ind w:firstLine="142"/>
        <w:jc w:val="both"/>
        <w:outlineLvl w:val="2"/>
        <w:rPr>
          <w:color w:val="FF0000"/>
          <w:sz w:val="28"/>
          <w:szCs w:val="28"/>
        </w:rPr>
      </w:pPr>
      <w:r w:rsidRPr="007F0187">
        <w:rPr>
          <w:b/>
          <w:color w:val="FF0000"/>
          <w:sz w:val="28"/>
          <w:szCs w:val="28"/>
        </w:rPr>
        <w:t xml:space="preserve">      </w:t>
      </w:r>
      <w:r w:rsidR="00012439" w:rsidRPr="007F0187">
        <w:rPr>
          <w:b/>
          <w:bCs/>
          <w:color w:val="FF0000"/>
          <w:sz w:val="28"/>
          <w:szCs w:val="28"/>
        </w:rPr>
        <w:t xml:space="preserve">                     </w:t>
      </w:r>
    </w:p>
    <w:p w:rsidR="00A3080D" w:rsidRDefault="00A3080D" w:rsidP="00161C18">
      <w:pPr>
        <w:pStyle w:val="a4"/>
        <w:spacing w:before="0" w:beforeAutospacing="0" w:after="0" w:afterAutospacing="0"/>
        <w:jc w:val="both"/>
        <w:rPr>
          <w:color w:val="FF0000"/>
          <w:sz w:val="28"/>
          <w:szCs w:val="28"/>
        </w:rPr>
      </w:pPr>
    </w:p>
    <w:p w:rsidR="00A3080D" w:rsidRDefault="00A3080D" w:rsidP="00161C18">
      <w:pPr>
        <w:pStyle w:val="a4"/>
        <w:spacing w:before="0" w:beforeAutospacing="0" w:after="0" w:afterAutospacing="0"/>
        <w:jc w:val="both"/>
        <w:rPr>
          <w:color w:val="FF0000"/>
          <w:sz w:val="28"/>
          <w:szCs w:val="28"/>
        </w:rPr>
      </w:pPr>
    </w:p>
    <w:p w:rsidR="00A3080D" w:rsidRDefault="00A3080D" w:rsidP="00161C18">
      <w:pPr>
        <w:pStyle w:val="a4"/>
        <w:spacing w:before="0" w:beforeAutospacing="0" w:after="0" w:afterAutospacing="0"/>
        <w:jc w:val="both"/>
        <w:rPr>
          <w:color w:val="FF0000"/>
          <w:sz w:val="28"/>
          <w:szCs w:val="28"/>
        </w:rPr>
      </w:pPr>
    </w:p>
    <w:p w:rsidR="00A3080D" w:rsidRDefault="00A3080D" w:rsidP="00161C18">
      <w:pPr>
        <w:pStyle w:val="a4"/>
        <w:spacing w:before="0" w:beforeAutospacing="0" w:after="0" w:afterAutospacing="0"/>
        <w:jc w:val="both"/>
        <w:rPr>
          <w:color w:val="FF0000"/>
          <w:sz w:val="28"/>
          <w:szCs w:val="28"/>
        </w:rPr>
      </w:pPr>
    </w:p>
    <w:p w:rsidR="00A3080D" w:rsidRDefault="00A3080D" w:rsidP="00161C18">
      <w:pPr>
        <w:pStyle w:val="a4"/>
        <w:spacing w:before="0" w:beforeAutospacing="0" w:after="0" w:afterAutospacing="0"/>
        <w:jc w:val="both"/>
        <w:rPr>
          <w:color w:val="FF0000"/>
          <w:sz w:val="28"/>
          <w:szCs w:val="28"/>
        </w:rPr>
      </w:pPr>
    </w:p>
    <w:p w:rsidR="00A3080D" w:rsidRDefault="00A3080D" w:rsidP="00161C18">
      <w:pPr>
        <w:pStyle w:val="a4"/>
        <w:spacing w:before="0" w:beforeAutospacing="0" w:after="0" w:afterAutospacing="0"/>
        <w:jc w:val="both"/>
        <w:rPr>
          <w:color w:val="FF0000"/>
          <w:sz w:val="28"/>
          <w:szCs w:val="28"/>
        </w:rPr>
      </w:pPr>
    </w:p>
    <w:p w:rsidR="00A3080D" w:rsidRDefault="00A3080D" w:rsidP="00161C18">
      <w:pPr>
        <w:pStyle w:val="a4"/>
        <w:spacing w:before="0" w:beforeAutospacing="0" w:after="0" w:afterAutospacing="0"/>
        <w:jc w:val="both"/>
        <w:rPr>
          <w:rFonts w:eastAsia="Calibri"/>
          <w:sz w:val="26"/>
          <w:szCs w:val="26"/>
        </w:rPr>
      </w:pPr>
    </w:p>
    <w:p w:rsidR="00B324AE" w:rsidRPr="00711FFE" w:rsidRDefault="00B324AE" w:rsidP="00711FFE">
      <w:pPr>
        <w:pStyle w:val="a4"/>
        <w:widowControl w:val="0"/>
        <w:spacing w:before="0" w:beforeAutospacing="0" w:after="0" w:afterAutospacing="0"/>
        <w:jc w:val="both"/>
        <w:rPr>
          <w:b/>
          <w:sz w:val="28"/>
          <w:szCs w:val="28"/>
        </w:rPr>
      </w:pPr>
    </w:p>
    <w:sectPr w:rsidR="00B324AE" w:rsidRPr="00711FFE" w:rsidSect="00356382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87EAC"/>
    <w:multiLevelType w:val="hybridMultilevel"/>
    <w:tmpl w:val="2CFE6064"/>
    <w:lvl w:ilvl="0" w:tplc="4E6AC702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CED05AC"/>
    <w:multiLevelType w:val="multilevel"/>
    <w:tmpl w:val="9F5E634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color w:val="000000"/>
        <w:sz w:val="27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  <w:sz w:val="27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7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  <w:sz w:val="27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7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  <w:sz w:val="27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  <w:sz w:val="27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  <w:sz w:val="27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  <w:sz w:val="27"/>
      </w:rPr>
    </w:lvl>
  </w:abstractNum>
  <w:abstractNum w:abstractNumId="2">
    <w:nsid w:val="122301BF"/>
    <w:multiLevelType w:val="multilevel"/>
    <w:tmpl w:val="37E8442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26A257AD"/>
    <w:multiLevelType w:val="multilevel"/>
    <w:tmpl w:val="7BAA93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abstractNum w:abstractNumId="4">
    <w:nsid w:val="2D5C6DC2"/>
    <w:multiLevelType w:val="hybridMultilevel"/>
    <w:tmpl w:val="B7C4716C"/>
    <w:lvl w:ilvl="0" w:tplc="D4881722">
      <w:start w:val="1"/>
      <w:numFmt w:val="decimal"/>
      <w:lvlText w:val="%1."/>
      <w:lvlJc w:val="left"/>
      <w:pPr>
        <w:ind w:left="12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34804D1E"/>
    <w:multiLevelType w:val="hybridMultilevel"/>
    <w:tmpl w:val="75FCC5F4"/>
    <w:lvl w:ilvl="0" w:tplc="A8C29744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3F490474"/>
    <w:multiLevelType w:val="multilevel"/>
    <w:tmpl w:val="F7227C28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79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8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97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06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5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24" w:hanging="14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42E04D8B"/>
    <w:multiLevelType w:val="multilevel"/>
    <w:tmpl w:val="F7227C28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8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97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06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5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24" w:hanging="14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43B11761"/>
    <w:multiLevelType w:val="hybridMultilevel"/>
    <w:tmpl w:val="16C49B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EE1CCE"/>
    <w:multiLevelType w:val="multilevel"/>
    <w:tmpl w:val="45B0F670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0">
    <w:nsid w:val="4C190FA6"/>
    <w:multiLevelType w:val="hybridMultilevel"/>
    <w:tmpl w:val="E9562B78"/>
    <w:lvl w:ilvl="0" w:tplc="EBF835E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58B85ACB"/>
    <w:multiLevelType w:val="hybridMultilevel"/>
    <w:tmpl w:val="D8DCFB4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66192B28"/>
    <w:multiLevelType w:val="multilevel"/>
    <w:tmpl w:val="9DFA140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sz w:val="27"/>
      </w:rPr>
    </w:lvl>
    <w:lvl w:ilvl="1">
      <w:start w:val="1"/>
      <w:numFmt w:val="decimal"/>
      <w:lvlText w:val="%1.%2"/>
      <w:lvlJc w:val="left"/>
      <w:pPr>
        <w:ind w:left="1005" w:hanging="375"/>
      </w:pPr>
      <w:rPr>
        <w:rFonts w:hint="default"/>
        <w:sz w:val="27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hint="default"/>
        <w:sz w:val="27"/>
      </w:rPr>
    </w:lvl>
    <w:lvl w:ilvl="3">
      <w:start w:val="1"/>
      <w:numFmt w:val="decimal"/>
      <w:lvlText w:val="%1.%2.%3.%4"/>
      <w:lvlJc w:val="left"/>
      <w:pPr>
        <w:ind w:left="2970" w:hanging="1080"/>
      </w:pPr>
      <w:rPr>
        <w:rFonts w:hint="default"/>
        <w:sz w:val="27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  <w:sz w:val="27"/>
      </w:rPr>
    </w:lvl>
    <w:lvl w:ilvl="5">
      <w:start w:val="1"/>
      <w:numFmt w:val="decimal"/>
      <w:lvlText w:val="%1.%2.%3.%4.%5.%6"/>
      <w:lvlJc w:val="left"/>
      <w:pPr>
        <w:ind w:left="4590" w:hanging="1440"/>
      </w:pPr>
      <w:rPr>
        <w:rFonts w:hint="default"/>
        <w:sz w:val="27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  <w:sz w:val="27"/>
      </w:rPr>
    </w:lvl>
    <w:lvl w:ilvl="7">
      <w:start w:val="1"/>
      <w:numFmt w:val="decimal"/>
      <w:lvlText w:val="%1.%2.%3.%4.%5.%6.%7.%8"/>
      <w:lvlJc w:val="left"/>
      <w:pPr>
        <w:ind w:left="6210" w:hanging="1800"/>
      </w:pPr>
      <w:rPr>
        <w:rFonts w:hint="default"/>
        <w:sz w:val="27"/>
      </w:rPr>
    </w:lvl>
    <w:lvl w:ilvl="8">
      <w:start w:val="1"/>
      <w:numFmt w:val="decimal"/>
      <w:lvlText w:val="%1.%2.%3.%4.%5.%6.%7.%8.%9"/>
      <w:lvlJc w:val="left"/>
      <w:pPr>
        <w:ind w:left="7200" w:hanging="2160"/>
      </w:pPr>
      <w:rPr>
        <w:rFonts w:hint="default"/>
        <w:sz w:val="27"/>
      </w:rPr>
    </w:lvl>
  </w:abstractNum>
  <w:abstractNum w:abstractNumId="13">
    <w:nsid w:val="6E672AD0"/>
    <w:multiLevelType w:val="hybridMultilevel"/>
    <w:tmpl w:val="5ABAF8B4"/>
    <w:lvl w:ilvl="0" w:tplc="A6B2A3CC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7DDB1EFD"/>
    <w:multiLevelType w:val="hybridMultilevel"/>
    <w:tmpl w:val="BFCA3F4E"/>
    <w:lvl w:ilvl="0" w:tplc="B94C0C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5"/>
  </w:num>
  <w:num w:numId="3">
    <w:abstractNumId w:val="13"/>
  </w:num>
  <w:num w:numId="4">
    <w:abstractNumId w:val="8"/>
  </w:num>
  <w:num w:numId="5">
    <w:abstractNumId w:val="11"/>
  </w:num>
  <w:num w:numId="6">
    <w:abstractNumId w:val="14"/>
  </w:num>
  <w:num w:numId="7">
    <w:abstractNumId w:val="9"/>
  </w:num>
  <w:num w:numId="8">
    <w:abstractNumId w:val="2"/>
  </w:num>
  <w:num w:numId="9">
    <w:abstractNumId w:val="6"/>
  </w:num>
  <w:num w:numId="10">
    <w:abstractNumId w:val="0"/>
  </w:num>
  <w:num w:numId="11">
    <w:abstractNumId w:val="4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"/>
  </w:num>
  <w:num w:numId="15">
    <w:abstractNumId w:val="3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3171"/>
    <w:rsid w:val="00012439"/>
    <w:rsid w:val="00032E9E"/>
    <w:rsid w:val="000716D3"/>
    <w:rsid w:val="00075E6E"/>
    <w:rsid w:val="00081B07"/>
    <w:rsid w:val="000C06D3"/>
    <w:rsid w:val="000C12F8"/>
    <w:rsid w:val="000F4BBD"/>
    <w:rsid w:val="00120E84"/>
    <w:rsid w:val="00136886"/>
    <w:rsid w:val="001376BC"/>
    <w:rsid w:val="00161C18"/>
    <w:rsid w:val="0017638E"/>
    <w:rsid w:val="0019052E"/>
    <w:rsid w:val="001B1A78"/>
    <w:rsid w:val="001C2182"/>
    <w:rsid w:val="001E4BE3"/>
    <w:rsid w:val="001F49B8"/>
    <w:rsid w:val="00232278"/>
    <w:rsid w:val="00245BFD"/>
    <w:rsid w:val="00252B04"/>
    <w:rsid w:val="00265805"/>
    <w:rsid w:val="002D0157"/>
    <w:rsid w:val="002E18E8"/>
    <w:rsid w:val="002F4E7C"/>
    <w:rsid w:val="0030002B"/>
    <w:rsid w:val="00315638"/>
    <w:rsid w:val="003234B0"/>
    <w:rsid w:val="00356382"/>
    <w:rsid w:val="00371817"/>
    <w:rsid w:val="00376719"/>
    <w:rsid w:val="00394A9F"/>
    <w:rsid w:val="003D3ECC"/>
    <w:rsid w:val="00400D45"/>
    <w:rsid w:val="00404498"/>
    <w:rsid w:val="00415FE7"/>
    <w:rsid w:val="0042334E"/>
    <w:rsid w:val="00424722"/>
    <w:rsid w:val="00461700"/>
    <w:rsid w:val="004A3FB6"/>
    <w:rsid w:val="004B171F"/>
    <w:rsid w:val="004C652F"/>
    <w:rsid w:val="004E2DDB"/>
    <w:rsid w:val="004E6794"/>
    <w:rsid w:val="0051691F"/>
    <w:rsid w:val="00545F33"/>
    <w:rsid w:val="00562AC8"/>
    <w:rsid w:val="00577712"/>
    <w:rsid w:val="00585D94"/>
    <w:rsid w:val="005C6447"/>
    <w:rsid w:val="005E097F"/>
    <w:rsid w:val="00606301"/>
    <w:rsid w:val="00622EF6"/>
    <w:rsid w:val="00663C7B"/>
    <w:rsid w:val="00670624"/>
    <w:rsid w:val="00692B1E"/>
    <w:rsid w:val="0069658B"/>
    <w:rsid w:val="006A08AB"/>
    <w:rsid w:val="006C3E7C"/>
    <w:rsid w:val="006D74A0"/>
    <w:rsid w:val="006F55B2"/>
    <w:rsid w:val="00703017"/>
    <w:rsid w:val="007070C3"/>
    <w:rsid w:val="00711FFE"/>
    <w:rsid w:val="007572F1"/>
    <w:rsid w:val="00773A2E"/>
    <w:rsid w:val="007C2A46"/>
    <w:rsid w:val="007F0187"/>
    <w:rsid w:val="00822744"/>
    <w:rsid w:val="008578EE"/>
    <w:rsid w:val="008879B5"/>
    <w:rsid w:val="00895D09"/>
    <w:rsid w:val="008B08E1"/>
    <w:rsid w:val="008D5158"/>
    <w:rsid w:val="008D5FC6"/>
    <w:rsid w:val="00905934"/>
    <w:rsid w:val="00960A9B"/>
    <w:rsid w:val="0097438B"/>
    <w:rsid w:val="009D3CF1"/>
    <w:rsid w:val="009F5693"/>
    <w:rsid w:val="00A01A25"/>
    <w:rsid w:val="00A070B0"/>
    <w:rsid w:val="00A3080D"/>
    <w:rsid w:val="00A4498E"/>
    <w:rsid w:val="00AA07DD"/>
    <w:rsid w:val="00AB5DC6"/>
    <w:rsid w:val="00AD0555"/>
    <w:rsid w:val="00B01121"/>
    <w:rsid w:val="00B07816"/>
    <w:rsid w:val="00B324AE"/>
    <w:rsid w:val="00B3558F"/>
    <w:rsid w:val="00B42216"/>
    <w:rsid w:val="00BC25B0"/>
    <w:rsid w:val="00BC62E2"/>
    <w:rsid w:val="00C02A57"/>
    <w:rsid w:val="00C2465B"/>
    <w:rsid w:val="00CB3DA3"/>
    <w:rsid w:val="00CF2902"/>
    <w:rsid w:val="00D04274"/>
    <w:rsid w:val="00D25F80"/>
    <w:rsid w:val="00D42FAA"/>
    <w:rsid w:val="00D77C73"/>
    <w:rsid w:val="00DE4B8E"/>
    <w:rsid w:val="00DF23C7"/>
    <w:rsid w:val="00DF4C25"/>
    <w:rsid w:val="00E0581B"/>
    <w:rsid w:val="00E40118"/>
    <w:rsid w:val="00E45A8E"/>
    <w:rsid w:val="00E75FEA"/>
    <w:rsid w:val="00E958EB"/>
    <w:rsid w:val="00EA5E11"/>
    <w:rsid w:val="00EC3171"/>
    <w:rsid w:val="00F029C1"/>
    <w:rsid w:val="00F3770B"/>
    <w:rsid w:val="00F62E2F"/>
    <w:rsid w:val="00F65C3C"/>
    <w:rsid w:val="00F97D07"/>
    <w:rsid w:val="00FA1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171"/>
    <w:pPr>
      <w:ind w:left="708"/>
    </w:pPr>
  </w:style>
  <w:style w:type="paragraph" w:styleId="a4">
    <w:name w:val="Normal (Web)"/>
    <w:aliases w:val="Знак2,Обычный (Web),Обычный (веб)1,Обычный (Web)1,Знак Знак2,Обычный (веб) Знак Знак Знак1,Знак Знак1 Знак,Обычный (веб) Знак Знак Знак Знак,Знак Знак Знак1 Знак Знак1,Знак Знак Знак1 Знак Знак Знак Знак Знак,Знак Знак Знак1 Знак"/>
    <w:basedOn w:val="a"/>
    <w:link w:val="a5"/>
    <w:uiPriority w:val="99"/>
    <w:unhideWhenUsed/>
    <w:qFormat/>
    <w:rsid w:val="00404498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4044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бычный (веб) Знак"/>
    <w:aliases w:val="Знак2 Знак,Обычный (Web) Знак,Обычный (веб)1 Знак,Обычный (Web)1 Знак,Знак Знак2 Знак,Обычный (веб) Знак Знак Знак1 Знак,Знак Знак1 Знак Знак,Обычный (веб) Знак Знак Знак Знак Знак,Знак Знак Знак1 Знак Знак1 Знак"/>
    <w:link w:val="a4"/>
    <w:uiPriority w:val="99"/>
    <w:locked/>
    <w:rsid w:val="001E4B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1B1A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30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arya.gromova.12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1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4039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62</cp:revision>
  <cp:lastPrinted>2020-12-11T13:01:00Z</cp:lastPrinted>
  <dcterms:created xsi:type="dcterms:W3CDTF">2018-10-15T05:44:00Z</dcterms:created>
  <dcterms:modified xsi:type="dcterms:W3CDTF">2021-03-26T10:18:00Z</dcterms:modified>
</cp:coreProperties>
</file>