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24.</w:t>
      </w:r>
      <w:r w:rsidR="00A92318">
        <w:t>12.</w:t>
      </w:r>
      <w:r w:rsidR="00C26610">
        <w:t>20</w:t>
      </w:r>
      <w:r w:rsidR="002D7B2B">
        <w:t>1</w:t>
      </w:r>
      <w:r w:rsidR="00BC312C">
        <w:t>9</w:t>
      </w:r>
      <w:r w:rsidR="004600AE">
        <w:t xml:space="preserve"> </w:t>
      </w:r>
      <w:r w:rsidR="00800422">
        <w:t>№</w:t>
      </w:r>
      <w:r w:rsidR="00786547">
        <w:t>231</w:t>
      </w:r>
    </w:p>
    <w:p w:rsidR="007541A6" w:rsidRDefault="007541A6" w:rsidP="00A05380">
      <w:pPr>
        <w:jc w:val="center"/>
        <w:rPr>
          <w:sz w:val="20"/>
          <w:szCs w:val="20"/>
        </w:rPr>
      </w:pPr>
      <w:r>
        <w:rPr>
          <w:sz w:val="32"/>
          <w:szCs w:val="32"/>
        </w:rPr>
        <w:t>П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21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BC312C">
        <w:rPr>
          <w:sz w:val="28"/>
          <w:szCs w:val="28"/>
        </w:rPr>
        <w:t>2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BC31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C312C">
              <w:rPr>
                <w:b/>
              </w:rPr>
              <w:t>20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BC312C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BC312C">
              <w:rPr>
                <w:b/>
              </w:rPr>
              <w:t>2</w:t>
            </w:r>
            <w:r w:rsidR="00383DB5">
              <w:rPr>
                <w:b/>
              </w:rPr>
              <w:t xml:space="preserve"> г</w:t>
            </w:r>
          </w:p>
        </w:tc>
        <w:bookmarkStart w:id="0" w:name="_GoBack"/>
        <w:bookmarkEnd w:id="0"/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15,0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</w:t>
            </w:r>
            <w:r w:rsidR="006D750B">
              <w:t>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54,5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1600,35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1615,35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1600,35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16</cp:revision>
  <cp:lastPrinted>2018-12-28T03:48:00Z</cp:lastPrinted>
  <dcterms:created xsi:type="dcterms:W3CDTF">2017-11-10T10:28:00Z</dcterms:created>
  <dcterms:modified xsi:type="dcterms:W3CDTF">2019-12-24T04:42:00Z</dcterms:modified>
</cp:coreProperties>
</file>