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1D10DA" w:rsidRDefault="001D10DA" w:rsidP="001D10DA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1D10DA" w:rsidRDefault="001D10DA" w:rsidP="001D10DA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1D10DA" w:rsidRDefault="004B0BCF" w:rsidP="001D10DA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59C6">
        <w:rPr>
          <w:sz w:val="28"/>
          <w:szCs w:val="28"/>
        </w:rPr>
        <w:t>15</w:t>
      </w:r>
      <w:r w:rsidR="005D04E7">
        <w:rPr>
          <w:sz w:val="28"/>
          <w:szCs w:val="28"/>
        </w:rPr>
        <w:t xml:space="preserve"> .05</w:t>
      </w:r>
      <w:r w:rsidR="001D10DA">
        <w:rPr>
          <w:sz w:val="28"/>
          <w:szCs w:val="28"/>
        </w:rPr>
        <w:t xml:space="preserve">.2020                                                                                                № </w:t>
      </w:r>
      <w:r w:rsidR="007459C6">
        <w:rPr>
          <w:sz w:val="28"/>
          <w:szCs w:val="28"/>
        </w:rPr>
        <w:t>25</w:t>
      </w:r>
      <w:r w:rsidR="001D10DA">
        <w:rPr>
          <w:sz w:val="28"/>
          <w:szCs w:val="28"/>
        </w:rPr>
        <w:t>-п</w:t>
      </w:r>
    </w:p>
    <w:p w:rsidR="001D10DA" w:rsidRDefault="001D10DA" w:rsidP="001D10DA">
      <w:pPr>
        <w:pStyle w:val="a3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:rsidR="001D10DA" w:rsidRPr="00A328D5" w:rsidRDefault="001D10DA" w:rsidP="001D10DA">
      <w:pPr>
        <w:jc w:val="center"/>
        <w:rPr>
          <w:b/>
          <w:sz w:val="28"/>
          <w:szCs w:val="28"/>
        </w:rPr>
      </w:pPr>
    </w:p>
    <w:p w:rsidR="008E212B" w:rsidRPr="009663D9" w:rsidRDefault="001D10DA" w:rsidP="009663D9">
      <w:pPr>
        <w:jc w:val="center"/>
        <w:rPr>
          <w:sz w:val="28"/>
          <w:szCs w:val="28"/>
        </w:rPr>
      </w:pPr>
      <w:r w:rsidRPr="00A328D5">
        <w:rPr>
          <w:b/>
          <w:color w:val="000000"/>
          <w:sz w:val="28"/>
          <w:szCs w:val="28"/>
        </w:rPr>
        <w:t xml:space="preserve">Об </w:t>
      </w:r>
      <w:r w:rsidR="008E212B">
        <w:rPr>
          <w:b/>
          <w:color w:val="000000"/>
          <w:sz w:val="28"/>
          <w:szCs w:val="28"/>
        </w:rPr>
        <w:t xml:space="preserve">отмене постановления от </w:t>
      </w:r>
      <w:r w:rsidR="005D04E7">
        <w:rPr>
          <w:b/>
          <w:color w:val="000000"/>
          <w:sz w:val="28"/>
          <w:szCs w:val="28"/>
        </w:rPr>
        <w:t>27.05.2019 № 17</w:t>
      </w:r>
      <w:r w:rsidR="008E212B">
        <w:rPr>
          <w:b/>
          <w:color w:val="000000"/>
          <w:sz w:val="28"/>
          <w:szCs w:val="28"/>
        </w:rPr>
        <w:t xml:space="preserve">-п  </w:t>
      </w:r>
      <w:r w:rsidR="008E212B" w:rsidRPr="009663D9">
        <w:rPr>
          <w:b/>
          <w:color w:val="000000"/>
          <w:sz w:val="28"/>
          <w:szCs w:val="28"/>
        </w:rPr>
        <w:t>«</w:t>
      </w:r>
      <w:r w:rsidR="005D04E7">
        <w:rPr>
          <w:b/>
          <w:sz w:val="28"/>
          <w:szCs w:val="28"/>
        </w:rPr>
        <w:t xml:space="preserve">Об утверждении порядка получения муниципальным служащим разрешения представителя нанимателя (работодателя) на участие на </w:t>
      </w:r>
      <w:r w:rsidR="005D04E7" w:rsidRPr="00EA7805">
        <w:rPr>
          <w:sz w:val="28"/>
          <w:szCs w:val="28"/>
        </w:rPr>
        <w:t xml:space="preserve"> </w:t>
      </w:r>
      <w:r w:rsidR="005D04E7" w:rsidRPr="005D04E7">
        <w:rPr>
          <w:b/>
          <w:sz w:val="28"/>
          <w:szCs w:val="28"/>
        </w:rPr>
        <w:t>безвозмездной основе в управлении некоммерческой организацией (</w:t>
      </w:r>
      <w:r w:rsidR="005D04E7" w:rsidRPr="005D04E7">
        <w:rPr>
          <w:b/>
          <w:sz w:val="28"/>
          <w:szCs w:val="28"/>
          <w:shd w:val="clear" w:color="auto" w:fill="FFFFFF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5D04E7" w:rsidRPr="005D04E7">
        <w:rPr>
          <w:b/>
          <w:sz w:val="28"/>
          <w:szCs w:val="28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</w:t>
      </w:r>
    </w:p>
    <w:p w:rsidR="001D10DA" w:rsidRPr="00A328D5" w:rsidRDefault="001D10DA" w:rsidP="008E212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0DAC" w:rsidRDefault="00E80DAC" w:rsidP="00E8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экспертного заключения  государственного правового управления аппарата губернатора и правительства Оренбургской области от 22.04.2020 №21/24/2020 на постановление  </w:t>
      </w:r>
      <w:r w:rsidRPr="00E80DAC">
        <w:rPr>
          <w:color w:val="000000"/>
          <w:sz w:val="28"/>
          <w:szCs w:val="28"/>
        </w:rPr>
        <w:t>от 27.05.2019 № 17-п  «</w:t>
      </w:r>
      <w:r w:rsidRPr="00E80DAC">
        <w:rPr>
          <w:sz w:val="28"/>
          <w:szCs w:val="28"/>
        </w:rPr>
        <w:t>Об утверждении порядка получения муниципальным служащим разрешения представителя нанимателя (работодателя) на участие на  безвозмездной основе в управлении некоммерческой организацией (</w:t>
      </w:r>
      <w:r w:rsidRPr="00E80DAC">
        <w:rPr>
          <w:sz w:val="28"/>
          <w:szCs w:val="28"/>
          <w:shd w:val="clear" w:color="auto" w:fill="FFFFFF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E80DAC">
        <w:rPr>
          <w:sz w:val="28"/>
          <w:szCs w:val="28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</w:t>
      </w:r>
      <w:r>
        <w:rPr>
          <w:sz w:val="28"/>
          <w:szCs w:val="28"/>
        </w:rPr>
        <w:t xml:space="preserve"> </w:t>
      </w:r>
      <w:r w:rsidRPr="00E80DAC">
        <w:rPr>
          <w:b/>
          <w:sz w:val="28"/>
          <w:szCs w:val="28"/>
        </w:rPr>
        <w:t>постановляю:</w:t>
      </w:r>
    </w:p>
    <w:p w:rsidR="00E80DAC" w:rsidRDefault="00E80DAC" w:rsidP="00E80DAC">
      <w:pPr>
        <w:jc w:val="both"/>
        <w:rPr>
          <w:sz w:val="28"/>
          <w:szCs w:val="28"/>
        </w:rPr>
      </w:pPr>
    </w:p>
    <w:p w:rsidR="00E80DAC" w:rsidRDefault="00E80DAC" w:rsidP="00E8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</w:t>
      </w:r>
      <w:r w:rsidRPr="00E80DAC">
        <w:rPr>
          <w:b/>
          <w:color w:val="000000"/>
          <w:sz w:val="28"/>
          <w:szCs w:val="28"/>
        </w:rPr>
        <w:t xml:space="preserve"> </w:t>
      </w:r>
      <w:r w:rsidRPr="00E80DAC">
        <w:rPr>
          <w:color w:val="000000"/>
          <w:sz w:val="28"/>
          <w:szCs w:val="28"/>
        </w:rPr>
        <w:t>от 27.05.2019 № 17-п  «</w:t>
      </w:r>
      <w:r w:rsidRPr="00E80DAC">
        <w:rPr>
          <w:sz w:val="28"/>
          <w:szCs w:val="28"/>
        </w:rPr>
        <w:t>Об утверждении порядка получения муниципальным служащим разрешения представителя нанимателя (работодателя) на участие на  безвозмездной основе в управлении некоммерческой организацией (</w:t>
      </w:r>
      <w:r w:rsidRPr="00E80DAC">
        <w:rPr>
          <w:sz w:val="28"/>
          <w:szCs w:val="28"/>
          <w:shd w:val="clear" w:color="auto" w:fill="FFFFFF"/>
        </w:rPr>
        <w:t xml:space="preserve"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</w:t>
      </w:r>
      <w:r w:rsidRPr="00E80DAC">
        <w:rPr>
          <w:sz w:val="28"/>
          <w:szCs w:val="28"/>
          <w:shd w:val="clear" w:color="auto" w:fill="FFFFFF"/>
        </w:rPr>
        <w:lastRenderedPageBreak/>
        <w:t>аппарате избирательной комиссии муниципального образования</w:t>
      </w:r>
      <w:r w:rsidRPr="00E80DAC">
        <w:rPr>
          <w:sz w:val="28"/>
          <w:szCs w:val="28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</w:t>
      </w:r>
      <w:r>
        <w:rPr>
          <w:sz w:val="28"/>
          <w:szCs w:val="28"/>
        </w:rPr>
        <w:t xml:space="preserve"> , отменить.</w:t>
      </w:r>
    </w:p>
    <w:p w:rsidR="001D10DA" w:rsidRPr="000B5CEE" w:rsidRDefault="00E7618C" w:rsidP="00E80D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7618C">
        <w:rPr>
          <w:sz w:val="28"/>
          <w:szCs w:val="28"/>
        </w:rPr>
        <w:t xml:space="preserve"> </w:t>
      </w:r>
      <w:r w:rsidRPr="004C0230">
        <w:rPr>
          <w:sz w:val="28"/>
          <w:szCs w:val="28"/>
        </w:rPr>
        <w:t>Контроль  за  исполнением  настоящего постановления  оставляю за  собой.</w:t>
      </w:r>
    </w:p>
    <w:p w:rsidR="001D10DA" w:rsidRPr="00C76AD6" w:rsidRDefault="00E7618C" w:rsidP="00C76AD6">
      <w:pPr>
        <w:jc w:val="both"/>
        <w:rPr>
          <w:sz w:val="28"/>
          <w:szCs w:val="28"/>
        </w:rPr>
      </w:pPr>
      <w:r w:rsidRPr="00C76AD6">
        <w:rPr>
          <w:sz w:val="28"/>
          <w:szCs w:val="28"/>
        </w:rPr>
        <w:t>3</w:t>
      </w:r>
      <w:r w:rsidR="008E212B" w:rsidRPr="00C76AD6">
        <w:rPr>
          <w:sz w:val="28"/>
          <w:szCs w:val="28"/>
        </w:rPr>
        <w:t xml:space="preserve"> </w:t>
      </w:r>
      <w:r w:rsidR="001D10DA" w:rsidRPr="00C76AD6">
        <w:rPr>
          <w:sz w:val="28"/>
          <w:szCs w:val="28"/>
        </w:rPr>
        <w:t xml:space="preserve">. Настоящее постановление </w:t>
      </w:r>
      <w:r w:rsidR="00C76AD6" w:rsidRPr="00C76AD6">
        <w:rPr>
          <w:sz w:val="28"/>
          <w:szCs w:val="28"/>
        </w:rPr>
        <w:t>вступает в силу после его официального опубликования (обнародования) в сети «Интернет» на официальном сайте.</w:t>
      </w:r>
    </w:p>
    <w:p w:rsidR="00C76AD6" w:rsidRDefault="00C76AD6" w:rsidP="00E80DAC">
      <w:pPr>
        <w:jc w:val="both"/>
        <w:rPr>
          <w:sz w:val="28"/>
          <w:szCs w:val="28"/>
        </w:rPr>
      </w:pPr>
    </w:p>
    <w:p w:rsidR="00C76AD6" w:rsidRDefault="00C76AD6" w:rsidP="00E80DAC">
      <w:pPr>
        <w:jc w:val="both"/>
        <w:rPr>
          <w:sz w:val="28"/>
          <w:szCs w:val="28"/>
        </w:rPr>
      </w:pPr>
    </w:p>
    <w:p w:rsidR="00C76AD6" w:rsidRDefault="00C76AD6" w:rsidP="00E80DAC">
      <w:pPr>
        <w:jc w:val="both"/>
        <w:rPr>
          <w:sz w:val="28"/>
          <w:szCs w:val="28"/>
        </w:rPr>
      </w:pPr>
    </w:p>
    <w:p w:rsidR="001D10DA" w:rsidRDefault="001D10DA" w:rsidP="00E80D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10DA" w:rsidRPr="00B555F0" w:rsidRDefault="001D10DA" w:rsidP="00E8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     </w:t>
      </w:r>
      <w:r w:rsidR="008E21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80D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А.Г.Сулимов</w:t>
      </w:r>
    </w:p>
    <w:p w:rsidR="00485C9B" w:rsidRDefault="00485C9B"/>
    <w:sectPr w:rsidR="00485C9B" w:rsidSect="0001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C9B"/>
    <w:rsid w:val="0001711D"/>
    <w:rsid w:val="0003726D"/>
    <w:rsid w:val="00051544"/>
    <w:rsid w:val="0010796F"/>
    <w:rsid w:val="001D10DA"/>
    <w:rsid w:val="002677E6"/>
    <w:rsid w:val="00286967"/>
    <w:rsid w:val="003E575E"/>
    <w:rsid w:val="00485C9B"/>
    <w:rsid w:val="004A1994"/>
    <w:rsid w:val="004B0BCF"/>
    <w:rsid w:val="00541C99"/>
    <w:rsid w:val="005613EA"/>
    <w:rsid w:val="005D04E7"/>
    <w:rsid w:val="00624703"/>
    <w:rsid w:val="007459C6"/>
    <w:rsid w:val="00823376"/>
    <w:rsid w:val="008E212B"/>
    <w:rsid w:val="009057A7"/>
    <w:rsid w:val="009663D9"/>
    <w:rsid w:val="009F3F28"/>
    <w:rsid w:val="00C76AD6"/>
    <w:rsid w:val="00E7618C"/>
    <w:rsid w:val="00E80DAC"/>
    <w:rsid w:val="00F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10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1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2020-04-21T05:25:00Z</cp:lastPrinted>
  <dcterms:created xsi:type="dcterms:W3CDTF">2020-02-14T10:18:00Z</dcterms:created>
  <dcterms:modified xsi:type="dcterms:W3CDTF">2020-05-15T04:58:00Z</dcterms:modified>
</cp:coreProperties>
</file>