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C5" w:rsidRDefault="00295BC5" w:rsidP="00295BC5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295BC5" w:rsidRDefault="00295BC5" w:rsidP="00295BC5">
      <w:pPr>
        <w:ind w:firstLine="709"/>
        <w:jc w:val="center"/>
        <w:rPr>
          <w:noProof/>
          <w:sz w:val="32"/>
          <w:szCs w:val="32"/>
          <w:lang w:eastAsia="en-US"/>
        </w:rPr>
      </w:pPr>
    </w:p>
    <w:p w:rsidR="00295BC5" w:rsidRDefault="00295BC5" w:rsidP="00295BC5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ПОСТАНОВЛЕНИЕ</w:t>
      </w:r>
    </w:p>
    <w:p w:rsidR="00295BC5" w:rsidRDefault="00295BC5" w:rsidP="00295BC5">
      <w:pPr>
        <w:pStyle w:val="a3"/>
        <w:pBdr>
          <w:bottom w:val="single" w:sz="8" w:space="1" w:color="000000"/>
        </w:pBdr>
        <w:jc w:val="center"/>
        <w:rPr>
          <w:b/>
          <w:bCs/>
        </w:rPr>
      </w:pPr>
    </w:p>
    <w:p w:rsidR="00295BC5" w:rsidRDefault="00295BC5" w:rsidP="00295BC5">
      <w:pPr>
        <w:pStyle w:val="a3"/>
        <w:spacing w:after="283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3263">
        <w:rPr>
          <w:sz w:val="28"/>
          <w:szCs w:val="28"/>
        </w:rPr>
        <w:t>22</w:t>
      </w:r>
      <w:r>
        <w:rPr>
          <w:sz w:val="28"/>
          <w:szCs w:val="28"/>
        </w:rPr>
        <w:t xml:space="preserve"> .03.2021                                                                                                № </w:t>
      </w:r>
      <w:r w:rsidR="00463263">
        <w:rPr>
          <w:sz w:val="28"/>
          <w:szCs w:val="28"/>
        </w:rPr>
        <w:t>08</w:t>
      </w:r>
      <w:r>
        <w:rPr>
          <w:sz w:val="28"/>
          <w:szCs w:val="28"/>
        </w:rPr>
        <w:t>-п</w:t>
      </w:r>
    </w:p>
    <w:p w:rsidR="00295BC5" w:rsidRDefault="00295BC5" w:rsidP="00295BC5">
      <w:pPr>
        <w:pStyle w:val="a3"/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5E045E" w:rsidRPr="00463263" w:rsidRDefault="00295BC5" w:rsidP="00295BC5">
      <w:pPr>
        <w:jc w:val="center"/>
        <w:rPr>
          <w:b/>
          <w:sz w:val="28"/>
          <w:szCs w:val="28"/>
        </w:rPr>
      </w:pPr>
      <w:r w:rsidRPr="00463263">
        <w:rPr>
          <w:b/>
          <w:sz w:val="28"/>
          <w:szCs w:val="28"/>
        </w:rPr>
        <w:t>Об утверждении Положения об организации и осуществлении первичного воинского учета граждан на территории муниципального образования Екатеринославский сельсовет Тюльганского района Оренбургской области</w:t>
      </w:r>
    </w:p>
    <w:p w:rsidR="00662377" w:rsidRPr="00463263" w:rsidRDefault="00662377" w:rsidP="00295BC5">
      <w:pPr>
        <w:jc w:val="center"/>
        <w:rPr>
          <w:b/>
          <w:sz w:val="28"/>
          <w:szCs w:val="28"/>
        </w:rPr>
      </w:pPr>
    </w:p>
    <w:p w:rsidR="00662377" w:rsidRPr="00463263" w:rsidRDefault="00662377" w:rsidP="00295BC5">
      <w:pPr>
        <w:jc w:val="center"/>
        <w:rPr>
          <w:b/>
          <w:sz w:val="28"/>
          <w:szCs w:val="28"/>
        </w:rPr>
      </w:pPr>
    </w:p>
    <w:p w:rsidR="00662377" w:rsidRPr="00463263" w:rsidRDefault="00662377" w:rsidP="00662377">
      <w:pPr>
        <w:jc w:val="both"/>
        <w:rPr>
          <w:sz w:val="28"/>
          <w:szCs w:val="28"/>
        </w:rPr>
      </w:pPr>
      <w:proofErr w:type="gramStart"/>
      <w:r w:rsidRPr="00463263">
        <w:rPr>
          <w:sz w:val="28"/>
          <w:szCs w:val="28"/>
        </w:rPr>
        <w:t>В соответствии с Конституцией Российской Федерации, федеральными законами 1996 г. № 61-ФЗ «Об обороне», 1997 г. № 31-ФЗ «О мобилизационной подготовке и мобилизации в Российской Федерации», 1998 г. № 53-ФЗ «О воинской обязанности и военной службе»,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</w:t>
      </w:r>
      <w:proofErr w:type="gramEnd"/>
      <w:r w:rsidRPr="00463263">
        <w:rPr>
          <w:sz w:val="28"/>
          <w:szCs w:val="28"/>
        </w:rPr>
        <w:t xml:space="preserve"> </w:t>
      </w:r>
      <w:proofErr w:type="gramStart"/>
      <w:r w:rsidRPr="00463263">
        <w:rPr>
          <w:sz w:val="28"/>
          <w:szCs w:val="28"/>
        </w:rPr>
        <w:t>учете</w:t>
      </w:r>
      <w:proofErr w:type="gramEnd"/>
      <w:r w:rsidRPr="00463263">
        <w:rPr>
          <w:sz w:val="28"/>
          <w:szCs w:val="28"/>
        </w:rPr>
        <w:t>», Уставом муниципального образования Екатеринославский сельсовет Тюльганского района Оренбургской области постановляю:</w:t>
      </w:r>
    </w:p>
    <w:p w:rsidR="00662377" w:rsidRPr="00463263" w:rsidRDefault="00662377" w:rsidP="0066237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63263">
        <w:rPr>
          <w:sz w:val="28"/>
          <w:szCs w:val="28"/>
        </w:rPr>
        <w:t>Утвердить Положение об организации и осуществлении первичного воинского учета граждан на территории муниципального образования Екатеринославский  сельсовет (приложение № 1).</w:t>
      </w:r>
    </w:p>
    <w:p w:rsidR="00662377" w:rsidRPr="00463263" w:rsidRDefault="00662377" w:rsidP="0066237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63263">
        <w:rPr>
          <w:sz w:val="28"/>
          <w:szCs w:val="28"/>
        </w:rPr>
        <w:t>Утвердить должностную инструкцию специалиста по военно-учетной работе администрации муниципального образования Екатеринославский сельсовет (приложение № 2).</w:t>
      </w:r>
    </w:p>
    <w:p w:rsidR="00662377" w:rsidRPr="00463263" w:rsidRDefault="00662377" w:rsidP="0066237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463263">
        <w:rPr>
          <w:sz w:val="28"/>
          <w:szCs w:val="28"/>
        </w:rPr>
        <w:t>Контроль за</w:t>
      </w:r>
      <w:proofErr w:type="gramEnd"/>
      <w:r w:rsidRPr="00463263">
        <w:rPr>
          <w:sz w:val="28"/>
          <w:szCs w:val="28"/>
        </w:rPr>
        <w:t xml:space="preserve"> исполнением настоящего решения возложить на главу муниципального образования Екатеринославский  сельсовет</w:t>
      </w:r>
    </w:p>
    <w:p w:rsidR="00A335C6" w:rsidRPr="00463263" w:rsidRDefault="00A335C6" w:rsidP="0066237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Постановление вступает в силу после дня  его  обнародования и распространяется на </w:t>
      </w:r>
      <w:proofErr w:type="gramStart"/>
      <w:r w:rsidRPr="00463263">
        <w:rPr>
          <w:sz w:val="28"/>
          <w:szCs w:val="28"/>
        </w:rPr>
        <w:t>правоотношения</w:t>
      </w:r>
      <w:proofErr w:type="gramEnd"/>
      <w:r w:rsidRPr="00463263">
        <w:rPr>
          <w:sz w:val="28"/>
          <w:szCs w:val="28"/>
        </w:rPr>
        <w:t xml:space="preserve"> возникшие с 1 января 2021 года.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</w:p>
    <w:p w:rsidR="00662377" w:rsidRPr="00463263" w:rsidRDefault="00662377" w:rsidP="00463263">
      <w:pPr>
        <w:rPr>
          <w:sz w:val="28"/>
          <w:szCs w:val="28"/>
        </w:rPr>
      </w:pPr>
      <w:r w:rsidRPr="00463263">
        <w:rPr>
          <w:sz w:val="28"/>
          <w:szCs w:val="28"/>
        </w:rPr>
        <w:t>Глава муниципального образования</w:t>
      </w:r>
    </w:p>
    <w:p w:rsidR="00662377" w:rsidRPr="00463263" w:rsidRDefault="00662377" w:rsidP="00463263">
      <w:pPr>
        <w:rPr>
          <w:sz w:val="28"/>
          <w:szCs w:val="28"/>
        </w:rPr>
      </w:pPr>
      <w:r w:rsidRPr="00463263">
        <w:rPr>
          <w:sz w:val="28"/>
          <w:szCs w:val="28"/>
        </w:rPr>
        <w:t xml:space="preserve">Екатеринославский сельсовет           </w:t>
      </w:r>
      <w:r w:rsidR="00463263">
        <w:rPr>
          <w:sz w:val="28"/>
          <w:szCs w:val="28"/>
        </w:rPr>
        <w:t xml:space="preserve">                     </w:t>
      </w:r>
      <w:r w:rsidRPr="00463263">
        <w:rPr>
          <w:sz w:val="28"/>
          <w:szCs w:val="28"/>
        </w:rPr>
        <w:t xml:space="preserve">                           А.Г.Сулимов</w:t>
      </w:r>
    </w:p>
    <w:p w:rsidR="00662377" w:rsidRPr="00463263" w:rsidRDefault="00662377" w:rsidP="00662377">
      <w:pPr>
        <w:rPr>
          <w:sz w:val="28"/>
          <w:szCs w:val="28"/>
        </w:rPr>
      </w:pPr>
      <w:r w:rsidRPr="00463263">
        <w:rPr>
          <w:sz w:val="28"/>
          <w:szCs w:val="28"/>
        </w:rPr>
        <w:t xml:space="preserve">   </w:t>
      </w:r>
    </w:p>
    <w:p w:rsidR="00662377" w:rsidRDefault="00662377" w:rsidP="00662377"/>
    <w:p w:rsidR="00662377" w:rsidRDefault="00662377" w:rsidP="00662377"/>
    <w:p w:rsidR="00662377" w:rsidRDefault="00662377" w:rsidP="00662377"/>
    <w:p w:rsidR="00662377" w:rsidRDefault="00662377" w:rsidP="00662377"/>
    <w:p w:rsidR="00463263" w:rsidRDefault="00463263" w:rsidP="00662377"/>
    <w:p w:rsidR="00463263" w:rsidRDefault="00463263" w:rsidP="00662377"/>
    <w:p w:rsidR="003A721F" w:rsidRDefault="00662377" w:rsidP="00662377">
      <w:pPr>
        <w:jc w:val="both"/>
      </w:pPr>
      <w:r w:rsidRPr="00CA6603">
        <w:lastRenderedPageBreak/>
        <w:t xml:space="preserve">                                                                                </w:t>
      </w:r>
      <w:r>
        <w:t xml:space="preserve">         </w:t>
      </w:r>
      <w:r w:rsidR="003A721F">
        <w:t xml:space="preserve">                              </w:t>
      </w:r>
      <w:r>
        <w:t xml:space="preserve"> </w:t>
      </w:r>
      <w:r w:rsidRPr="00CA6603">
        <w:t xml:space="preserve"> </w:t>
      </w:r>
      <w:r w:rsidR="003A721F">
        <w:t>Приложение№1</w:t>
      </w:r>
    </w:p>
    <w:p w:rsidR="003A721F" w:rsidRDefault="003A721F" w:rsidP="00662377">
      <w:pPr>
        <w:jc w:val="both"/>
      </w:pPr>
    </w:p>
    <w:p w:rsidR="00662377" w:rsidRDefault="003A721F" w:rsidP="00662377">
      <w:pPr>
        <w:jc w:val="both"/>
      </w:pPr>
      <w:r>
        <w:t xml:space="preserve">                                                                                             </w:t>
      </w:r>
      <w:r w:rsidR="00662377" w:rsidRPr="00CA6603">
        <w:t xml:space="preserve"> </w:t>
      </w:r>
      <w:r w:rsidR="00662377">
        <w:t>УТВЕРЖДАЮ:</w:t>
      </w:r>
    </w:p>
    <w:p w:rsidR="00662377" w:rsidRDefault="00662377" w:rsidP="00662377">
      <w:pPr>
        <w:jc w:val="both"/>
      </w:pPr>
      <w:r>
        <w:t xml:space="preserve">                                                                                       Глава муниципального образования</w:t>
      </w:r>
    </w:p>
    <w:p w:rsidR="00662377" w:rsidRDefault="00662377" w:rsidP="00662377">
      <w:pPr>
        <w:jc w:val="both"/>
      </w:pPr>
      <w:r>
        <w:t xml:space="preserve">                                                                                       Екатеринославский сельсовет</w:t>
      </w:r>
    </w:p>
    <w:p w:rsidR="00662377" w:rsidRDefault="00662377" w:rsidP="00662377">
      <w:pPr>
        <w:jc w:val="both"/>
      </w:pPr>
      <w:r>
        <w:t xml:space="preserve">                                                                                     ________________ А.Г.Сулимов</w:t>
      </w:r>
    </w:p>
    <w:p w:rsidR="00662377" w:rsidRDefault="00662377" w:rsidP="00662377">
      <w:pPr>
        <w:jc w:val="both"/>
      </w:pPr>
    </w:p>
    <w:p w:rsidR="00662377" w:rsidRPr="00CA6603" w:rsidRDefault="00662377" w:rsidP="00662377">
      <w:pPr>
        <w:jc w:val="both"/>
      </w:pPr>
      <w:r>
        <w:t xml:space="preserve">                                                                                  </w:t>
      </w:r>
      <w:r w:rsidR="007759BF">
        <w:t xml:space="preserve">             </w:t>
      </w:r>
      <w:r>
        <w:t>«</w:t>
      </w:r>
      <w:r w:rsidR="007759BF">
        <w:t>22</w:t>
      </w:r>
      <w:r>
        <w:t xml:space="preserve">» </w:t>
      </w:r>
      <w:r w:rsidR="007759BF">
        <w:t>марта  2021</w:t>
      </w:r>
      <w:r>
        <w:t>г</w:t>
      </w:r>
    </w:p>
    <w:p w:rsidR="00662377" w:rsidRPr="00463263" w:rsidRDefault="00662377" w:rsidP="00662377">
      <w:pPr>
        <w:jc w:val="center"/>
        <w:rPr>
          <w:sz w:val="28"/>
          <w:szCs w:val="28"/>
        </w:rPr>
      </w:pPr>
    </w:p>
    <w:p w:rsidR="00662377" w:rsidRPr="00463263" w:rsidRDefault="00662377" w:rsidP="00662377">
      <w:pPr>
        <w:jc w:val="center"/>
        <w:rPr>
          <w:b/>
          <w:sz w:val="28"/>
          <w:szCs w:val="28"/>
        </w:rPr>
      </w:pPr>
      <w:proofErr w:type="gramStart"/>
      <w:r w:rsidRPr="00463263">
        <w:rPr>
          <w:b/>
          <w:sz w:val="28"/>
          <w:szCs w:val="28"/>
        </w:rPr>
        <w:t>П</w:t>
      </w:r>
      <w:proofErr w:type="gramEnd"/>
      <w:r w:rsidRPr="00463263">
        <w:rPr>
          <w:b/>
          <w:sz w:val="28"/>
          <w:szCs w:val="28"/>
        </w:rPr>
        <w:t xml:space="preserve"> О Л О Ж Е Н И Е</w:t>
      </w:r>
    </w:p>
    <w:p w:rsidR="00662377" w:rsidRPr="00463263" w:rsidRDefault="00662377" w:rsidP="00662377">
      <w:pPr>
        <w:jc w:val="center"/>
        <w:rPr>
          <w:b/>
          <w:sz w:val="28"/>
          <w:szCs w:val="28"/>
        </w:rPr>
      </w:pPr>
      <w:r w:rsidRPr="00463263">
        <w:rPr>
          <w:b/>
          <w:sz w:val="28"/>
          <w:szCs w:val="28"/>
        </w:rPr>
        <w:t>об организации и осуществлении первичного воинского учета граждан на территории  муниципального образования Екатеринославский сельсовет Тюльганского района Оренбургской области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</w:p>
    <w:p w:rsidR="00662377" w:rsidRPr="00463263" w:rsidRDefault="00662377" w:rsidP="00662377">
      <w:pPr>
        <w:ind w:left="708"/>
        <w:jc w:val="both"/>
        <w:rPr>
          <w:b/>
          <w:sz w:val="28"/>
          <w:szCs w:val="28"/>
        </w:rPr>
      </w:pPr>
      <w:r w:rsidRPr="00463263">
        <w:rPr>
          <w:b/>
          <w:sz w:val="28"/>
          <w:szCs w:val="28"/>
        </w:rPr>
        <w:t xml:space="preserve">                                  1.   ОБЩИЕ  ПОЛОЖЕНИЯ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  1.1 Администрация муниципального образования Екатеринославский сельсовет является структурным подразделением администрации органа местного самоуправления. 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  </w:t>
      </w:r>
      <w:proofErr w:type="gramStart"/>
      <w:r w:rsidRPr="00463263">
        <w:rPr>
          <w:sz w:val="28"/>
          <w:szCs w:val="28"/>
        </w:rPr>
        <w:t>1.2 ВУС в своей деятельности руководствуется Конституцией Российской Федерации, федеральными законами Российской Федерации от 31.05.1996г. № 61-ФЗ «Об обороне», от 26.02.1997г. № 31-ФЗ «О мобилизационной подготовке и мобилизации в Российской Федерации», от 28.03.1998г. № 53-ФЗ «О воинской обязанности и военной службе», «Положением о воинском учете», утвержденным Постановлением Правительства Российской Федерации от 27 ноября 2006г. № 719, «Инструкцией по бронированию граждан Российской</w:t>
      </w:r>
      <w:proofErr w:type="gramEnd"/>
      <w:r w:rsidRPr="00463263">
        <w:rPr>
          <w:sz w:val="28"/>
          <w:szCs w:val="28"/>
        </w:rPr>
        <w:t xml:space="preserve">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органов местного самоуправления и организациях, на период мобилизации и на военное время», законами Московской 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  1.3 Положение о ВУС  утверждается главой муниципального образования.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</w:p>
    <w:p w:rsidR="00662377" w:rsidRPr="00463263" w:rsidRDefault="00662377" w:rsidP="00662377">
      <w:pPr>
        <w:ind w:left="1320"/>
        <w:jc w:val="both"/>
        <w:rPr>
          <w:b/>
          <w:sz w:val="28"/>
          <w:szCs w:val="28"/>
        </w:rPr>
      </w:pPr>
      <w:r w:rsidRPr="00463263">
        <w:rPr>
          <w:sz w:val="28"/>
          <w:szCs w:val="28"/>
        </w:rPr>
        <w:t xml:space="preserve">                          </w:t>
      </w:r>
      <w:r w:rsidRPr="00463263">
        <w:rPr>
          <w:b/>
          <w:sz w:val="28"/>
          <w:szCs w:val="28"/>
        </w:rPr>
        <w:t>2.   ОСНОВНЫЕ  ЗАДАЧИ</w:t>
      </w:r>
    </w:p>
    <w:p w:rsidR="00662377" w:rsidRPr="00463263" w:rsidRDefault="00662377" w:rsidP="00662377">
      <w:pPr>
        <w:ind w:left="1320"/>
        <w:jc w:val="both"/>
        <w:rPr>
          <w:b/>
          <w:sz w:val="28"/>
          <w:szCs w:val="28"/>
        </w:rPr>
      </w:pP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  2.1. Основными задачами ВУС  являются: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  </w:t>
      </w:r>
      <w:proofErr w:type="gramStart"/>
      <w:r w:rsidRPr="00463263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Федерации»:</w:t>
      </w:r>
      <w:proofErr w:type="gramEnd"/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 документальное оформление сведений воинского </w:t>
      </w:r>
      <w:proofErr w:type="gramStart"/>
      <w:r w:rsidRPr="00463263">
        <w:rPr>
          <w:sz w:val="28"/>
          <w:szCs w:val="28"/>
        </w:rPr>
        <w:t>учета</w:t>
      </w:r>
      <w:proofErr w:type="gramEnd"/>
      <w:r w:rsidRPr="00463263">
        <w:rPr>
          <w:sz w:val="28"/>
          <w:szCs w:val="28"/>
        </w:rPr>
        <w:t xml:space="preserve"> о гражданах состоящих на воинском учете;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 анализ количественного состава и качественного состояния призывных 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lastRenderedPageBreak/>
        <w:t xml:space="preserve">     </w:t>
      </w:r>
      <w:proofErr w:type="gramStart"/>
      <w:r w:rsidRPr="00463263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                                                                                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                                                                      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              </w:t>
      </w: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463263" w:rsidRDefault="00463263" w:rsidP="003A721F">
      <w:pPr>
        <w:jc w:val="right"/>
        <w:rPr>
          <w:sz w:val="28"/>
          <w:szCs w:val="28"/>
        </w:rPr>
      </w:pPr>
    </w:p>
    <w:p w:rsidR="00662377" w:rsidRPr="00CA6603" w:rsidRDefault="003A721F" w:rsidP="003A721F">
      <w:pPr>
        <w:jc w:val="right"/>
      </w:pPr>
      <w:r>
        <w:lastRenderedPageBreak/>
        <w:t>Приложение №2</w:t>
      </w:r>
    </w:p>
    <w:p w:rsidR="00662377" w:rsidRPr="00CA6603" w:rsidRDefault="00662377" w:rsidP="00662377">
      <w:pPr>
        <w:jc w:val="both"/>
      </w:pPr>
    </w:p>
    <w:p w:rsidR="00662377" w:rsidRPr="00CA6603" w:rsidRDefault="00662377" w:rsidP="00662377">
      <w:pPr>
        <w:jc w:val="both"/>
      </w:pPr>
      <w:r w:rsidRPr="00CA6603">
        <w:t xml:space="preserve">                                                                                         </w:t>
      </w:r>
      <w:r>
        <w:t xml:space="preserve">            </w:t>
      </w:r>
      <w:r w:rsidRPr="00CA6603">
        <w:t xml:space="preserve">   </w:t>
      </w:r>
    </w:p>
    <w:p w:rsidR="00662377" w:rsidRPr="00463263" w:rsidRDefault="00662377" w:rsidP="00662377">
      <w:pPr>
        <w:jc w:val="center"/>
        <w:rPr>
          <w:b/>
          <w:sz w:val="28"/>
          <w:szCs w:val="28"/>
        </w:rPr>
      </w:pPr>
      <w:r w:rsidRPr="00463263">
        <w:rPr>
          <w:b/>
          <w:sz w:val="28"/>
          <w:szCs w:val="28"/>
        </w:rPr>
        <w:t>Должностную инструкцию специалиста по военно-учетной работе администрации муниципального образования Екатеринославский сельсовет</w:t>
      </w:r>
    </w:p>
    <w:p w:rsidR="00662377" w:rsidRPr="00463263" w:rsidRDefault="00662377" w:rsidP="00662377">
      <w:pPr>
        <w:jc w:val="center"/>
        <w:rPr>
          <w:b/>
          <w:sz w:val="28"/>
          <w:szCs w:val="28"/>
        </w:rPr>
      </w:pPr>
    </w:p>
    <w:p w:rsidR="00662377" w:rsidRPr="00463263" w:rsidRDefault="00662377" w:rsidP="00662377">
      <w:pPr>
        <w:jc w:val="center"/>
        <w:rPr>
          <w:b/>
          <w:sz w:val="28"/>
          <w:szCs w:val="28"/>
        </w:rPr>
      </w:pPr>
      <w:r w:rsidRPr="00463263">
        <w:rPr>
          <w:b/>
          <w:sz w:val="28"/>
          <w:szCs w:val="28"/>
        </w:rPr>
        <w:t>1.Общее положение</w:t>
      </w:r>
    </w:p>
    <w:p w:rsidR="00662377" w:rsidRPr="00463263" w:rsidRDefault="00662377" w:rsidP="00662377">
      <w:pPr>
        <w:ind w:left="708"/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                                    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1.1. Обеспечить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1.2. Осуществлять первичный воинский учет граждан, пребывающих в запасе, и граждан, подлежащих призыву на военную службу, проживающих или пребывающих  (на срок более трех месяцев) на территории, на которой осуществляет свою деятельность орган местного самоуправления;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1.3.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1.4.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1.5.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Екатеринославский сельсовет, организаций;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1.6. По указанию военного комиссариата муниципального образования Екатеринославский сельсовет оповещать граждан о вызовах в военный комиссариат;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1.7.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 муниципального образования Екатеринославский сельсовет;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1.8. Ежегодно представлять в военный комиссариат до 1 ноября списки юношей 15 и 16-летнего возраста, а до 1 октябр</w:t>
      </w:r>
      <w:proofErr w:type="gramStart"/>
      <w:r w:rsidRPr="00463263">
        <w:rPr>
          <w:sz w:val="28"/>
          <w:szCs w:val="28"/>
        </w:rPr>
        <w:t>я-</w:t>
      </w:r>
      <w:proofErr w:type="gramEnd"/>
      <w:r w:rsidRPr="00463263">
        <w:rPr>
          <w:sz w:val="28"/>
          <w:szCs w:val="28"/>
        </w:rPr>
        <w:t xml:space="preserve"> списки юношей, подлежащих первоначальной постановке на воинский учет в следующем году;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1.9.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463263">
        <w:rPr>
          <w:sz w:val="28"/>
          <w:szCs w:val="28"/>
        </w:rPr>
        <w:t>контроль за</w:t>
      </w:r>
      <w:proofErr w:type="gramEnd"/>
      <w:r w:rsidRPr="00463263">
        <w:rPr>
          <w:sz w:val="28"/>
          <w:szCs w:val="28"/>
        </w:rPr>
        <w:t xml:space="preserve"> их исполнением.</w:t>
      </w:r>
    </w:p>
    <w:p w:rsidR="00662377" w:rsidRPr="00463263" w:rsidRDefault="00662377" w:rsidP="00662377">
      <w:pPr>
        <w:ind w:left="1320"/>
        <w:jc w:val="both"/>
        <w:rPr>
          <w:sz w:val="28"/>
          <w:szCs w:val="28"/>
        </w:rPr>
      </w:pPr>
    </w:p>
    <w:p w:rsidR="00662377" w:rsidRPr="00463263" w:rsidRDefault="00662377" w:rsidP="00662377">
      <w:pPr>
        <w:ind w:left="1320"/>
        <w:jc w:val="both"/>
        <w:rPr>
          <w:b/>
          <w:sz w:val="28"/>
          <w:szCs w:val="28"/>
        </w:rPr>
      </w:pPr>
      <w:r w:rsidRPr="00463263">
        <w:rPr>
          <w:sz w:val="28"/>
          <w:szCs w:val="28"/>
        </w:rPr>
        <w:t xml:space="preserve">                                      </w:t>
      </w:r>
      <w:r w:rsidRPr="00463263">
        <w:rPr>
          <w:b/>
          <w:sz w:val="28"/>
          <w:szCs w:val="28"/>
        </w:rPr>
        <w:t xml:space="preserve">2. </w:t>
      </w:r>
      <w:proofErr w:type="gramStart"/>
      <w:r w:rsidRPr="00463263">
        <w:rPr>
          <w:b/>
          <w:sz w:val="28"/>
          <w:szCs w:val="28"/>
        </w:rPr>
        <w:t>П</w:t>
      </w:r>
      <w:proofErr w:type="gramEnd"/>
      <w:r w:rsidRPr="00463263">
        <w:rPr>
          <w:b/>
          <w:sz w:val="28"/>
          <w:szCs w:val="28"/>
        </w:rPr>
        <w:t xml:space="preserve"> Р А В А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 2.1</w:t>
      </w:r>
      <w:proofErr w:type="gramStart"/>
      <w:r w:rsidRPr="00463263">
        <w:rPr>
          <w:sz w:val="28"/>
          <w:szCs w:val="28"/>
        </w:rPr>
        <w:t xml:space="preserve"> Д</w:t>
      </w:r>
      <w:proofErr w:type="gramEnd"/>
      <w:r w:rsidRPr="00463263">
        <w:rPr>
          <w:sz w:val="28"/>
          <w:szCs w:val="28"/>
        </w:rPr>
        <w:t>ля плановой и целенаправленной работы военно-учетный работник имеет право: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lastRenderedPageBreak/>
        <w:t xml:space="preserve">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 учреждений и организаций независимо от организационно-правовых форм и форм собственности;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2.2.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военно-учетного работника задач;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2.3. создавать информационные базы данных по вопросам, отнесенным к компетенции военно-учетного работника</w:t>
      </w:r>
      <w:proofErr w:type="gramStart"/>
      <w:r w:rsidRPr="00463263">
        <w:rPr>
          <w:sz w:val="28"/>
          <w:szCs w:val="28"/>
        </w:rPr>
        <w:t xml:space="preserve"> ;</w:t>
      </w:r>
      <w:proofErr w:type="gramEnd"/>
    </w:p>
    <w:p w:rsidR="00662377" w:rsidRPr="00463263" w:rsidRDefault="00662377" w:rsidP="00662377">
      <w:pPr>
        <w:jc w:val="both"/>
        <w:rPr>
          <w:sz w:val="28"/>
          <w:szCs w:val="28"/>
        </w:rPr>
      </w:pP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2.4.выносить на рассмотрение главой органа местного самоуправления  вопросы о привлечении на договорной основе специалистов для осуществления отдельных работ;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2.5.организовывать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 местного самоуправления, общественными объединениями, а также организациями по вопросам, отнесенным к компетенции военно-учетного работника;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2.6. проводить внутренние совещания по вопросам, отнесенным к компетенции военно-учетного работника.</w:t>
      </w:r>
    </w:p>
    <w:p w:rsidR="00662377" w:rsidRPr="00463263" w:rsidRDefault="00662377" w:rsidP="00662377">
      <w:pPr>
        <w:ind w:left="1320"/>
        <w:jc w:val="both"/>
        <w:rPr>
          <w:sz w:val="28"/>
          <w:szCs w:val="28"/>
        </w:rPr>
      </w:pPr>
    </w:p>
    <w:p w:rsidR="00662377" w:rsidRPr="00463263" w:rsidRDefault="00662377" w:rsidP="00662377">
      <w:pPr>
        <w:ind w:left="1320"/>
        <w:jc w:val="both"/>
        <w:rPr>
          <w:b/>
          <w:sz w:val="28"/>
          <w:szCs w:val="28"/>
        </w:rPr>
      </w:pPr>
      <w:r w:rsidRPr="00463263">
        <w:rPr>
          <w:sz w:val="28"/>
          <w:szCs w:val="28"/>
        </w:rPr>
        <w:t xml:space="preserve">                                    </w:t>
      </w:r>
      <w:r w:rsidRPr="00463263">
        <w:rPr>
          <w:b/>
          <w:sz w:val="28"/>
          <w:szCs w:val="28"/>
        </w:rPr>
        <w:t xml:space="preserve">3. </w:t>
      </w:r>
      <w:proofErr w:type="gramStart"/>
      <w:r w:rsidRPr="00463263">
        <w:rPr>
          <w:b/>
          <w:sz w:val="28"/>
          <w:szCs w:val="28"/>
        </w:rPr>
        <w:t>Р</w:t>
      </w:r>
      <w:proofErr w:type="gramEnd"/>
      <w:r w:rsidRPr="00463263">
        <w:rPr>
          <w:b/>
          <w:sz w:val="28"/>
          <w:szCs w:val="28"/>
        </w:rPr>
        <w:t xml:space="preserve"> У К О В О Д С Т В О </w:t>
      </w:r>
    </w:p>
    <w:p w:rsidR="00662377" w:rsidRPr="00463263" w:rsidRDefault="00662377" w:rsidP="00662377">
      <w:pPr>
        <w:jc w:val="both"/>
        <w:rPr>
          <w:sz w:val="28"/>
          <w:szCs w:val="28"/>
        </w:rPr>
      </w:pPr>
      <w:r w:rsidRPr="00463263">
        <w:rPr>
          <w:sz w:val="28"/>
          <w:szCs w:val="28"/>
        </w:rPr>
        <w:t xml:space="preserve">    3.1 Военно-учетный работник  назначается на должность и освобождается  от  должности главой муниципального образования и находится в</w:t>
      </w:r>
      <w:r w:rsidR="003A721F" w:rsidRPr="00463263">
        <w:rPr>
          <w:sz w:val="28"/>
          <w:szCs w:val="28"/>
        </w:rPr>
        <w:t xml:space="preserve"> </w:t>
      </w:r>
      <w:r w:rsidRPr="00463263">
        <w:rPr>
          <w:sz w:val="28"/>
          <w:szCs w:val="28"/>
        </w:rPr>
        <w:t>непосредственном подчинении главы.</w:t>
      </w:r>
    </w:p>
    <w:p w:rsidR="00662377" w:rsidRPr="00463263" w:rsidRDefault="00662377" w:rsidP="00662377">
      <w:pPr>
        <w:rPr>
          <w:sz w:val="28"/>
          <w:szCs w:val="28"/>
        </w:rPr>
      </w:pPr>
    </w:p>
    <w:p w:rsidR="00662377" w:rsidRPr="00463263" w:rsidRDefault="00662377" w:rsidP="00662377">
      <w:pPr>
        <w:rPr>
          <w:sz w:val="28"/>
          <w:szCs w:val="28"/>
        </w:rPr>
      </w:pPr>
    </w:p>
    <w:sectPr w:rsidR="00662377" w:rsidRPr="00463263" w:rsidSect="004632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C5"/>
    <w:rsid w:val="00295BC5"/>
    <w:rsid w:val="003A721F"/>
    <w:rsid w:val="00463263"/>
    <w:rsid w:val="005E045E"/>
    <w:rsid w:val="00662377"/>
    <w:rsid w:val="00680696"/>
    <w:rsid w:val="007759BF"/>
    <w:rsid w:val="007D07F9"/>
    <w:rsid w:val="00A335C6"/>
    <w:rsid w:val="00F00C0E"/>
    <w:rsid w:val="00F6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5B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5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B20F4-D854-424E-B0D5-740A06ED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2021-04-02T06:12:00Z</cp:lastPrinted>
  <dcterms:created xsi:type="dcterms:W3CDTF">2021-03-22T10:29:00Z</dcterms:created>
  <dcterms:modified xsi:type="dcterms:W3CDTF">2021-04-02T06:13:00Z</dcterms:modified>
</cp:coreProperties>
</file>