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1B" w:rsidRPr="00F4428E" w:rsidRDefault="0000311B" w:rsidP="0000311B">
      <w:pPr>
        <w:ind w:firstLine="709"/>
        <w:jc w:val="right"/>
        <w:rPr>
          <w:rFonts w:ascii="Arial" w:hAnsi="Arial" w:cs="Arial"/>
          <w:noProof/>
          <w:sz w:val="32"/>
          <w:szCs w:val="32"/>
          <w:lang w:eastAsia="en-US"/>
        </w:rPr>
      </w:pPr>
      <w:bookmarkStart w:id="0" w:name="_page_4_0"/>
      <w:r w:rsidRPr="00F4428E">
        <w:rPr>
          <w:rFonts w:ascii="Arial" w:hAnsi="Arial" w:cs="Arial"/>
          <w:noProof/>
          <w:sz w:val="32"/>
          <w:szCs w:val="32"/>
          <w:lang w:eastAsia="en-US"/>
        </w:rPr>
        <w:t xml:space="preserve">                               </w:t>
      </w:r>
    </w:p>
    <w:p w:rsidR="0000311B" w:rsidRPr="006D518A" w:rsidRDefault="0000311B" w:rsidP="0000311B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6D518A">
        <w:rPr>
          <w:rFonts w:ascii="Times New Roman" w:hAnsi="Times New Roman" w:cs="Times New Roman"/>
          <w:noProof/>
          <w:sz w:val="28"/>
          <w:szCs w:val="28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00311B" w:rsidRPr="0000311B" w:rsidRDefault="0000311B" w:rsidP="0000311B">
      <w:pPr>
        <w:ind w:firstLine="709"/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</w:p>
    <w:p w:rsidR="0000311B" w:rsidRPr="0000311B" w:rsidRDefault="0000311B" w:rsidP="0000311B">
      <w:pPr>
        <w:ind w:firstLine="709"/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  <w:r w:rsidRPr="0000311B">
        <w:rPr>
          <w:rFonts w:ascii="Arial" w:hAnsi="Arial" w:cs="Arial"/>
          <w:b/>
          <w:noProof/>
          <w:sz w:val="28"/>
          <w:szCs w:val="28"/>
          <w:lang w:eastAsia="en-US"/>
        </w:rPr>
        <w:t>ПОСТАНОВЛЕНИЕ</w:t>
      </w:r>
    </w:p>
    <w:p w:rsidR="0000311B" w:rsidRPr="0000311B" w:rsidRDefault="0000311B" w:rsidP="0000311B">
      <w:pPr>
        <w:pStyle w:val="a3"/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0311B" w:rsidRPr="0000311B" w:rsidRDefault="0000311B" w:rsidP="0000311B">
      <w:pPr>
        <w:pStyle w:val="a3"/>
        <w:spacing w:after="283" w:line="276" w:lineRule="auto"/>
        <w:rPr>
          <w:rFonts w:ascii="Arial" w:hAnsi="Arial" w:cs="Arial"/>
          <w:b/>
          <w:bCs/>
          <w:sz w:val="28"/>
          <w:szCs w:val="28"/>
        </w:rPr>
      </w:pPr>
      <w:r w:rsidRPr="0000311B">
        <w:rPr>
          <w:rFonts w:ascii="Arial" w:hAnsi="Arial" w:cs="Arial"/>
          <w:b/>
          <w:sz w:val="28"/>
          <w:szCs w:val="28"/>
        </w:rPr>
        <w:t xml:space="preserve"> </w:t>
      </w:r>
      <w:r w:rsidR="00A83449">
        <w:rPr>
          <w:rFonts w:ascii="Arial" w:hAnsi="Arial" w:cs="Arial"/>
          <w:b/>
          <w:sz w:val="28"/>
          <w:szCs w:val="28"/>
        </w:rPr>
        <w:t>30</w:t>
      </w:r>
      <w:r w:rsidRPr="0000311B">
        <w:rPr>
          <w:rFonts w:ascii="Arial" w:hAnsi="Arial" w:cs="Arial"/>
          <w:b/>
          <w:sz w:val="28"/>
          <w:szCs w:val="28"/>
        </w:rPr>
        <w:t xml:space="preserve">.01.2023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00311B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83449">
        <w:rPr>
          <w:rFonts w:ascii="Arial" w:hAnsi="Arial" w:cs="Arial"/>
          <w:b/>
          <w:sz w:val="28"/>
          <w:szCs w:val="28"/>
        </w:rPr>
        <w:t>02</w:t>
      </w:r>
      <w:bookmarkStart w:id="1" w:name="_GoBack"/>
      <w:bookmarkEnd w:id="1"/>
      <w:r w:rsidRPr="0000311B">
        <w:rPr>
          <w:rFonts w:ascii="Arial" w:hAnsi="Arial" w:cs="Arial"/>
          <w:b/>
          <w:sz w:val="28"/>
          <w:szCs w:val="28"/>
        </w:rPr>
        <w:t>-п</w:t>
      </w:r>
    </w:p>
    <w:p w:rsidR="0000311B" w:rsidRPr="0000311B" w:rsidRDefault="0000311B" w:rsidP="0000311B">
      <w:pPr>
        <w:pStyle w:val="a3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0311B">
        <w:rPr>
          <w:rFonts w:ascii="Arial" w:hAnsi="Arial" w:cs="Arial"/>
          <w:b/>
          <w:sz w:val="28"/>
          <w:szCs w:val="28"/>
        </w:rPr>
        <w:t>с</w:t>
      </w:r>
      <w:proofErr w:type="gramEnd"/>
      <w:r w:rsidRPr="0000311B">
        <w:rPr>
          <w:rFonts w:ascii="Arial" w:hAnsi="Arial" w:cs="Arial"/>
          <w:b/>
          <w:sz w:val="28"/>
          <w:szCs w:val="28"/>
        </w:rPr>
        <w:t>. Екатеринославка</w:t>
      </w:r>
    </w:p>
    <w:p w:rsidR="00CA14F9" w:rsidRDefault="00CA14F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14F9" w:rsidRDefault="006D518A">
      <w:pPr>
        <w:widowControl w:val="0"/>
        <w:spacing w:line="240" w:lineRule="auto"/>
        <w:ind w:left="191" w:right="1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способов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схемы 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Екатеринославский сельсовет</w:t>
      </w:r>
      <w:r w:rsidR="00644DA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причинах принятия такого решения»</w:t>
      </w:r>
    </w:p>
    <w:p w:rsidR="00CA14F9" w:rsidRDefault="00CA14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4F9" w:rsidRDefault="00CA14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4F9" w:rsidRPr="006D518A" w:rsidRDefault="006D518A" w:rsidP="006D518A">
      <w:pPr>
        <w:widowControl w:val="0"/>
        <w:tabs>
          <w:tab w:val="left" w:pos="1445"/>
          <w:tab w:val="left" w:pos="3487"/>
          <w:tab w:val="left" w:pos="5784"/>
          <w:tab w:val="left" w:pos="7805"/>
        </w:tabs>
        <w:spacing w:line="240" w:lineRule="auto"/>
        <w:ind w:right="-69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10.12.1995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 w:rsidR="0000311B" w:rsidRP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Екатеринославский сельсовет,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Екатеринославского сельсовета </w:t>
      </w:r>
      <w:r w:rsidR="00003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44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A14F9" w:rsidRDefault="006D518A">
      <w:pPr>
        <w:widowControl w:val="0"/>
        <w:spacing w:line="240" w:lineRule="auto"/>
        <w:ind w:left="1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 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 вые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рацией 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Екатеринославский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способами:</w:t>
      </w:r>
    </w:p>
    <w:p w:rsidR="00CA14F9" w:rsidRDefault="006D518A">
      <w:pPr>
        <w:widowControl w:val="0"/>
        <w:tabs>
          <w:tab w:val="left" w:pos="2794"/>
          <w:tab w:val="left" w:pos="4573"/>
          <w:tab w:val="left" w:pos="6420"/>
          <w:tab w:val="left" w:pos="7028"/>
          <w:tab w:val="left" w:pos="7718"/>
          <w:tab w:val="left" w:pos="8992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Екатеринославского сельсовета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00311B" w:rsidRDefault="0000311B" w:rsidP="006D518A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="006D51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        </w:t>
      </w:r>
      <w:r w:rsidR="006D518A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</w:t>
      </w:r>
      <w:r w:rsidR="006D518A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 w:rsidR="006D518A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   </w:t>
      </w:r>
      <w:r w:rsidR="006D518A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де адм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bookmarkEnd w:id="0"/>
      <w:r w:rsidRPr="0000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сельсовета.</w:t>
      </w:r>
    </w:p>
    <w:p w:rsidR="0000311B" w:rsidRDefault="0000311B" w:rsidP="0000311B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временных ограничений движения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граждане дополнительно информиру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D518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518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</w:t>
      </w:r>
      <w:r w:rsidR="006D518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6D518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6D518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518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 ус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овленным в пунк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е 1 настоя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6D5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51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6D518A" w:rsidRDefault="006D518A" w:rsidP="0000311B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3.</w:t>
      </w:r>
      <w:r w:rsidRP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кования.</w:t>
      </w:r>
    </w:p>
    <w:p w:rsidR="006D518A" w:rsidRDefault="006D518A" w:rsidP="0000311B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r w:rsidRPr="006D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18A" w:rsidRDefault="006D518A" w:rsidP="0000311B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18A" w:rsidRDefault="006D518A" w:rsidP="0000311B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6D518A" w:rsidRPr="006D518A" w:rsidRDefault="006D518A" w:rsidP="006D518A">
      <w:pPr>
        <w:widowControl w:val="0"/>
        <w:spacing w:line="240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518A" w:rsidRPr="006D518A">
          <w:type w:val="continuous"/>
          <w:pgSz w:w="11905" w:h="16838"/>
          <w:pgMar w:top="1134" w:right="850" w:bottom="0" w:left="14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Екатеринославский сельсовет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А.Г.Сулимов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CA14F9" w:rsidRDefault="00CA14F9">
      <w:pPr>
        <w:widowControl w:val="0"/>
        <w:tabs>
          <w:tab w:val="left" w:pos="6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A14F9">
      <w:pgSz w:w="11905" w:h="16838"/>
      <w:pgMar w:top="1134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4F9"/>
    <w:rsid w:val="0000311B"/>
    <w:rsid w:val="00644DA3"/>
    <w:rsid w:val="006D518A"/>
    <w:rsid w:val="00A83449"/>
    <w:rsid w:val="00CA14F9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31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3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UsrSS</cp:lastModifiedBy>
  <cp:revision>9</cp:revision>
  <cp:lastPrinted>2023-01-31T06:21:00Z</cp:lastPrinted>
  <dcterms:created xsi:type="dcterms:W3CDTF">2023-01-19T11:07:00Z</dcterms:created>
  <dcterms:modified xsi:type="dcterms:W3CDTF">2023-01-31T06:21:00Z</dcterms:modified>
</cp:coreProperties>
</file>